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521A4" w14:textId="77777777" w:rsidR="00D74414" w:rsidRDefault="00D74414" w:rsidP="00D74414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3D689786" w14:textId="77777777" w:rsidR="00D74414" w:rsidRDefault="00D74414" w:rsidP="00D74414">
      <w:pPr>
        <w:jc w:val="both"/>
        <w:rPr>
          <w:iCs/>
          <w:noProof/>
          <w:sz w:val="16"/>
          <w:szCs w:val="16"/>
        </w:rPr>
      </w:pPr>
    </w:p>
    <w:p w14:paraId="7089CEC3" w14:textId="77777777" w:rsidR="00D74414" w:rsidRDefault="00D74414" w:rsidP="00D74414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come novellato dal D.Lgs. 101/2018)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71CDFBEF" w14:textId="77777777" w:rsidR="00D74414" w:rsidRDefault="00D74414" w:rsidP="00D74414">
      <w:pPr>
        <w:jc w:val="both"/>
        <w:rPr>
          <w:rFonts w:cs="Tahoma"/>
          <w:iCs/>
          <w:noProof/>
          <w:sz w:val="16"/>
          <w:szCs w:val="16"/>
        </w:rPr>
      </w:pPr>
    </w:p>
    <w:p w14:paraId="0646EBA6" w14:textId="77777777" w:rsidR="00D74414" w:rsidRDefault="00D74414" w:rsidP="00D74414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69CB0177" w14:textId="77777777" w:rsidR="00D74414" w:rsidRPr="00EA4469" w:rsidRDefault="00D74414" w:rsidP="00D74414">
      <w:pPr>
        <w:jc w:val="both"/>
        <w:rPr>
          <w:rFonts w:cs="Tahoma"/>
          <w:sz w:val="16"/>
          <w:szCs w:val="16"/>
        </w:rPr>
      </w:pPr>
    </w:p>
    <w:p w14:paraId="2C041AFB" w14:textId="77777777" w:rsidR="00D74414" w:rsidRDefault="00D74414" w:rsidP="00D74414">
      <w:pPr>
        <w:jc w:val="both"/>
      </w:pPr>
    </w:p>
    <w:p w14:paraId="348BE67A" w14:textId="77777777" w:rsidR="00D74414" w:rsidRPr="00A3423A" w:rsidRDefault="00D74414" w:rsidP="00D74414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7615A13F" w14:textId="77777777" w:rsidR="00D74414" w:rsidRPr="002A5745" w:rsidRDefault="00D74414" w:rsidP="00D74414"/>
    <w:p w14:paraId="36D7E04E" w14:textId="13C0BB9C" w:rsidR="00D74414" w:rsidRPr="002A5745" w:rsidRDefault="00D74414" w:rsidP="00D74414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7B1167">
        <w:rPr>
          <w:iCs/>
          <w:noProof/>
          <w:sz w:val="16"/>
          <w:szCs w:val="16"/>
        </w:rPr>
        <w:t>Comune di</w:t>
      </w:r>
      <w:r>
        <w:rPr>
          <w:iCs/>
          <w:noProof/>
          <w:sz w:val="16"/>
          <w:szCs w:val="16"/>
        </w:rPr>
        <w:t xml:space="preserve"> </w:t>
      </w:r>
      <w:r w:rsidR="005F525C">
        <w:rPr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12C4D1E7" w14:textId="77777777" w:rsidR="00D74414" w:rsidRPr="002A5745" w:rsidRDefault="00D74414" w:rsidP="00D74414">
      <w:pPr>
        <w:jc w:val="both"/>
        <w:rPr>
          <w:iCs/>
          <w:noProof/>
          <w:sz w:val="16"/>
          <w:szCs w:val="16"/>
        </w:rPr>
      </w:pPr>
    </w:p>
    <w:p w14:paraId="23B53BEC" w14:textId="77777777" w:rsidR="00D7441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7AC89EA1" w14:textId="77777777" w:rsidR="00D7441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7D7A74C8" w14:textId="77777777" w:rsidR="00D74414" w:rsidRPr="00B4752E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>immagini</w:t>
      </w:r>
      <w:r>
        <w:rPr>
          <w:iCs/>
          <w:noProof/>
          <w:sz w:val="16"/>
          <w:szCs w:val="16"/>
        </w:rPr>
        <w:t xml:space="preserve">, </w:t>
      </w:r>
      <w:r w:rsidRPr="00B4752E">
        <w:rPr>
          <w:iCs/>
          <w:noProof/>
          <w:sz w:val="16"/>
          <w:szCs w:val="16"/>
        </w:rPr>
        <w:t xml:space="preserve">fotografie </w:t>
      </w:r>
      <w:r>
        <w:rPr>
          <w:iCs/>
          <w:noProof/>
          <w:sz w:val="16"/>
          <w:szCs w:val="16"/>
        </w:rPr>
        <w:t xml:space="preserve">e video </w:t>
      </w:r>
      <w:r w:rsidRPr="00B4752E">
        <w:rPr>
          <w:iCs/>
          <w:noProof/>
          <w:sz w:val="16"/>
          <w:szCs w:val="16"/>
        </w:rPr>
        <w:t>che rendono identificato o identificabile l’interessato/richiedente;</w:t>
      </w:r>
    </w:p>
    <w:p w14:paraId="5DDF04E1" w14:textId="77777777" w:rsidR="00D74414" w:rsidRPr="00B4752E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 xml:space="preserve">dati </w:t>
      </w:r>
      <w:r>
        <w:rPr>
          <w:iCs/>
          <w:noProof/>
          <w:sz w:val="16"/>
          <w:szCs w:val="16"/>
        </w:rPr>
        <w:t>economici</w:t>
      </w:r>
      <w:r w:rsidRPr="00B4752E">
        <w:rPr>
          <w:iCs/>
          <w:noProof/>
          <w:sz w:val="16"/>
          <w:szCs w:val="16"/>
        </w:rPr>
        <w:t xml:space="preserve"> (ad es. situazione patrimoniale);</w:t>
      </w:r>
    </w:p>
    <w:p w14:paraId="4FCB1F0D" w14:textId="77777777" w:rsidR="00D74414" w:rsidRPr="00B4752E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B4752E">
        <w:rPr>
          <w:iCs/>
          <w:noProof/>
          <w:sz w:val="16"/>
          <w:szCs w:val="16"/>
        </w:rPr>
        <w:t>dati appartenenti a categorie particolari ex art. 9 del GDPR (ad es. dati relativi alla salute</w:t>
      </w:r>
      <w:r>
        <w:rPr>
          <w:iCs/>
          <w:noProof/>
          <w:sz w:val="16"/>
          <w:szCs w:val="16"/>
        </w:rPr>
        <w:t>, all’orientamento sessuale e all’origine etnica</w:t>
      </w:r>
      <w:r w:rsidRPr="00B4752E">
        <w:rPr>
          <w:iCs/>
          <w:noProof/>
          <w:sz w:val="16"/>
          <w:szCs w:val="16"/>
        </w:rPr>
        <w:t>);</w:t>
      </w:r>
    </w:p>
    <w:p w14:paraId="3E732478" w14:textId="77777777" w:rsidR="00D74414" w:rsidRPr="00B4752E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B4752E">
        <w:rPr>
          <w:iCs/>
          <w:noProof/>
          <w:sz w:val="16"/>
          <w:szCs w:val="16"/>
        </w:rPr>
        <w:t>dati personali relativi a condanne penali e reati ex art. 10 GDPR</w:t>
      </w:r>
      <w:r>
        <w:rPr>
          <w:iCs/>
          <w:noProof/>
          <w:sz w:val="16"/>
          <w:szCs w:val="16"/>
        </w:rPr>
        <w:t>.</w:t>
      </w:r>
    </w:p>
    <w:p w14:paraId="624AD4E7" w14:textId="77777777" w:rsidR="00D74414" w:rsidRDefault="00D74414" w:rsidP="00D74414">
      <w:pPr>
        <w:jc w:val="both"/>
        <w:rPr>
          <w:iCs/>
          <w:noProof/>
          <w:sz w:val="16"/>
          <w:szCs w:val="16"/>
        </w:rPr>
      </w:pPr>
    </w:p>
    <w:p w14:paraId="6BD67C6E" w14:textId="77777777" w:rsidR="00D74414" w:rsidRDefault="00D74414" w:rsidP="00D74414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 </w:t>
      </w:r>
    </w:p>
    <w:p w14:paraId="1E7071FD" w14:textId="77777777" w:rsidR="00D74414" w:rsidRPr="00AB2CAD" w:rsidRDefault="00D74414" w:rsidP="00D74414">
      <w:pPr>
        <w:pStyle w:val="Paragrafoelenco"/>
        <w:numPr>
          <w:ilvl w:val="0"/>
          <w:numId w:val="3"/>
        </w:numPr>
        <w:jc w:val="both"/>
        <w:rPr>
          <w:sz w:val="16"/>
          <w:szCs w:val="16"/>
        </w:rPr>
      </w:pPr>
      <w:r w:rsidRPr="00AB2CAD">
        <w:rPr>
          <w:sz w:val="16"/>
          <w:szCs w:val="16"/>
        </w:rPr>
        <w:t>nell’esecuzione di un contratto di cui l’interessato è parte (ex art. 6.1, lett. b) del GDPR);</w:t>
      </w:r>
    </w:p>
    <w:p w14:paraId="5AD1AB49" w14:textId="77777777" w:rsidR="00D74414" w:rsidRDefault="00D74414" w:rsidP="00D74414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sz w:val="16"/>
          <w:szCs w:val="16"/>
        </w:rPr>
        <w:t xml:space="preserve"> </w:t>
      </w:r>
      <w:r w:rsidRPr="00B43601">
        <w:rPr>
          <w:sz w:val="16"/>
          <w:szCs w:val="16"/>
        </w:rPr>
        <w:t>nell’ademp</w:t>
      </w:r>
      <w:r>
        <w:rPr>
          <w:sz w:val="16"/>
          <w:szCs w:val="16"/>
        </w:rPr>
        <w:t xml:space="preserve">imento di obblighi </w:t>
      </w:r>
      <w:r w:rsidRPr="00B43601">
        <w:rPr>
          <w:sz w:val="16"/>
          <w:szCs w:val="16"/>
        </w:rPr>
        <w:t>previst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dalla legge (</w:t>
      </w:r>
      <w:r>
        <w:rPr>
          <w:sz w:val="16"/>
          <w:szCs w:val="16"/>
        </w:rPr>
        <w:t xml:space="preserve">ex </w:t>
      </w:r>
      <w:r w:rsidRPr="00B43601">
        <w:rPr>
          <w:sz w:val="16"/>
          <w:szCs w:val="16"/>
        </w:rPr>
        <w:t>art. 6.1, lett. c) del GDPR</w:t>
      </w:r>
      <w:r w:rsidRPr="00AB2CAD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e art. 2-octies </w:t>
      </w:r>
    </w:p>
    <w:p w14:paraId="38A4E816" w14:textId="77777777" w:rsidR="00D74414" w:rsidRPr="00AB2CAD" w:rsidRDefault="00D74414" w:rsidP="00D74414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 </w:t>
      </w:r>
      <w:r w:rsidRPr="00AB2CAD">
        <w:rPr>
          <w:iCs/>
          <w:noProof/>
          <w:sz w:val="16"/>
          <w:szCs w:val="16"/>
        </w:rPr>
        <w:t>D.Lgs. 101/2018;</w:t>
      </w:r>
    </w:p>
    <w:p w14:paraId="2968624B" w14:textId="77777777" w:rsidR="00D74414" w:rsidRDefault="00D74414" w:rsidP="00D74414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sz w:val="16"/>
          <w:szCs w:val="16"/>
        </w:rPr>
        <w:t xml:space="preserve"> </w:t>
      </w:r>
      <w:r w:rsidRPr="007B1167">
        <w:rPr>
          <w:sz w:val="16"/>
          <w:szCs w:val="16"/>
        </w:rPr>
        <w:t>nell’esecuzione di un compito di interesse pubblico (</w:t>
      </w:r>
      <w:r>
        <w:rPr>
          <w:sz w:val="16"/>
          <w:szCs w:val="16"/>
        </w:rPr>
        <w:t xml:space="preserve">ex </w:t>
      </w:r>
      <w:r w:rsidRPr="007B1167">
        <w:rPr>
          <w:sz w:val="16"/>
          <w:szCs w:val="16"/>
        </w:rPr>
        <w:t>art. 6.1, lett. e) del GDPR</w:t>
      </w:r>
      <w:r w:rsidRPr="00AB2CAD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e art. 2-sexies </w:t>
      </w:r>
    </w:p>
    <w:p w14:paraId="248FA9F8" w14:textId="77777777" w:rsidR="00D74414" w:rsidRPr="00AB2CAD" w:rsidRDefault="00D74414" w:rsidP="00D74414">
      <w:pPr>
        <w:pStyle w:val="Pidipagina"/>
        <w:tabs>
          <w:tab w:val="left" w:pos="2400"/>
        </w:tabs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       </w:t>
      </w:r>
      <w:r w:rsidRPr="00AB2CAD">
        <w:rPr>
          <w:iCs/>
          <w:noProof/>
          <w:sz w:val="16"/>
          <w:szCs w:val="16"/>
        </w:rPr>
        <w:t>D.Lgs. 101/2018)</w:t>
      </w:r>
      <w:r w:rsidRPr="00AB2CAD">
        <w:rPr>
          <w:sz w:val="16"/>
          <w:szCs w:val="16"/>
        </w:rPr>
        <w:t>.</w:t>
      </w:r>
    </w:p>
    <w:p w14:paraId="367856F3" w14:textId="77777777" w:rsidR="00D74414" w:rsidRPr="00C95782" w:rsidRDefault="00D74414" w:rsidP="00D74414">
      <w:pPr>
        <w:ind w:left="0"/>
      </w:pPr>
    </w:p>
    <w:p w14:paraId="41AC8989" w14:textId="77777777" w:rsidR="00D74414" w:rsidRDefault="00D74414" w:rsidP="00D74414">
      <w:pPr>
        <w:jc w:val="both"/>
        <w:rPr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informatici.</w:t>
      </w:r>
    </w:p>
    <w:p w14:paraId="13251DC5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1F3CF9B" w14:textId="77777777" w:rsidR="00D74414" w:rsidRPr="00FF381D" w:rsidRDefault="00D74414" w:rsidP="00D74414">
      <w:pPr>
        <w:ind w:left="0"/>
        <w:jc w:val="both"/>
        <w:rPr>
          <w:sz w:val="16"/>
          <w:szCs w:val="16"/>
        </w:rPr>
      </w:pPr>
    </w:p>
    <w:p w14:paraId="51703A42" w14:textId="77777777" w:rsidR="00D74414" w:rsidRPr="00B85620" w:rsidRDefault="00D74414" w:rsidP="00D74414">
      <w:pPr>
        <w:pStyle w:val="Titolo1"/>
        <w:jc w:val="both"/>
      </w:pPr>
      <w:r w:rsidRPr="00B85620">
        <w:t>Finalità del trattamento</w:t>
      </w:r>
    </w:p>
    <w:p w14:paraId="5977E4B8" w14:textId="77777777" w:rsidR="00D74414" w:rsidRDefault="00D74414" w:rsidP="00D74414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678E5283" w14:textId="4211FE08" w:rsidR="00D74414" w:rsidRDefault="00D74414" w:rsidP="00D74414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670FC6">
        <w:rPr>
          <w:sz w:val="16"/>
        </w:rPr>
        <w:t>I dati personali e le eventuali variazioni che Lei comunicherà in futuro 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4B537F">
        <w:rPr>
          <w:iCs/>
          <w:noProof/>
          <w:sz w:val="16"/>
          <w:szCs w:val="16"/>
        </w:rPr>
        <w:t xml:space="preserve">Comune di </w:t>
      </w:r>
      <w:r w:rsidR="005F525C">
        <w:rPr>
          <w:iCs/>
          <w:noProof/>
          <w:sz w:val="16"/>
          <w:szCs w:val="16"/>
        </w:rPr>
        <w:t>CAVARGNA</w:t>
      </w:r>
      <w:r w:rsidRPr="00670FC6">
        <w:rPr>
          <w:sz w:val="16"/>
        </w:rPr>
        <w:t xml:space="preserve"> sono raccolti e trattati per le seguenti ed esclusive finalità:</w:t>
      </w:r>
    </w:p>
    <w:p w14:paraId="5A006C77" w14:textId="77777777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EE553C">
        <w:rPr>
          <w:sz w:val="16"/>
        </w:rPr>
        <w:t>inserimento</w:t>
      </w:r>
      <w:r w:rsidRPr="004B537F">
        <w:rPr>
          <w:sz w:val="16"/>
        </w:rPr>
        <w:t xml:space="preserve"> </w:t>
      </w:r>
      <w:r>
        <w:rPr>
          <w:sz w:val="16"/>
        </w:rPr>
        <w:t>d</w:t>
      </w:r>
      <w:r w:rsidRPr="004B537F">
        <w:rPr>
          <w:sz w:val="16"/>
        </w:rPr>
        <w:t xml:space="preserve">elle anagrafiche nei database informatici </w:t>
      </w:r>
      <w:r>
        <w:rPr>
          <w:sz w:val="16"/>
        </w:rPr>
        <w:t>del Comune</w:t>
      </w:r>
      <w:r w:rsidRPr="004B537F">
        <w:rPr>
          <w:sz w:val="16"/>
        </w:rPr>
        <w:t>;</w:t>
      </w:r>
    </w:p>
    <w:p w14:paraId="5D4DFB41" w14:textId="77777777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4B537F">
        <w:rPr>
          <w:sz w:val="16"/>
        </w:rPr>
        <w:t xml:space="preserve">assolvere a </w:t>
      </w:r>
      <w:r>
        <w:rPr>
          <w:sz w:val="16"/>
        </w:rPr>
        <w:t>S</w:t>
      </w:r>
      <w:r w:rsidRPr="004B537F">
        <w:rPr>
          <w:sz w:val="16"/>
        </w:rPr>
        <w:t>ue specifiche richieste</w:t>
      </w:r>
      <w:r>
        <w:rPr>
          <w:sz w:val="16"/>
        </w:rPr>
        <w:t>;</w:t>
      </w:r>
    </w:p>
    <w:p w14:paraId="16E40420" w14:textId="5E0F5572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 xml:space="preserve">gestione dichiarazioni diritti personalissimi (ad es. fine vita di cui alla L. n. 219/2017; donazioni organi, cremazione); </w:t>
      </w:r>
    </w:p>
    <w:p w14:paraId="13ACC748" w14:textId="77777777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dell’anagrafe e dei registri dello stato civile;</w:t>
      </w:r>
    </w:p>
    <w:p w14:paraId="6665C063" w14:textId="77777777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e aggiornamento delle liste elettorali;</w:t>
      </w:r>
    </w:p>
    <w:p w14:paraId="68928EBF" w14:textId="77777777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della leva militare;</w:t>
      </w:r>
    </w:p>
    <w:p w14:paraId="597B2E18" w14:textId="77777777" w:rsidR="00D74414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attività e servizi relativi alla gestione cimiteriale e alle persone decedute;</w:t>
      </w:r>
    </w:p>
    <w:p w14:paraId="65A44075" w14:textId="77777777" w:rsidR="00D74414" w:rsidRPr="006B39CA" w:rsidRDefault="00D74414" w:rsidP="00D74414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di pratiche, permessi e documenti inerenti al settore di riferimento.</w:t>
      </w:r>
    </w:p>
    <w:p w14:paraId="6949BE5D" w14:textId="77777777" w:rsidR="00D74414" w:rsidRPr="00C42BD2" w:rsidRDefault="00D74414" w:rsidP="00D74414">
      <w:pPr>
        <w:pStyle w:val="Pidipagina"/>
        <w:tabs>
          <w:tab w:val="clear" w:pos="4819"/>
          <w:tab w:val="clear" w:pos="9638"/>
          <w:tab w:val="left" w:pos="2400"/>
        </w:tabs>
        <w:ind w:left="2458"/>
        <w:jc w:val="both"/>
        <w:rPr>
          <w:sz w:val="16"/>
        </w:rPr>
      </w:pPr>
    </w:p>
    <w:p w14:paraId="4D18EB46" w14:textId="77777777" w:rsidR="00D74414" w:rsidRDefault="00D74414" w:rsidP="00D74414">
      <w:pPr>
        <w:ind w:left="0"/>
        <w:jc w:val="both"/>
      </w:pPr>
    </w:p>
    <w:p w14:paraId="5006AF13" w14:textId="77777777" w:rsidR="00D74414" w:rsidRPr="00B85620" w:rsidRDefault="00D74414" w:rsidP="00D74414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2B775328" w14:textId="77777777" w:rsidR="00D74414" w:rsidRDefault="00D74414" w:rsidP="00D74414">
      <w:pPr>
        <w:jc w:val="both"/>
      </w:pPr>
    </w:p>
    <w:p w14:paraId="1BBDE48C" w14:textId="77777777" w:rsidR="00D74414" w:rsidRPr="001E36E7" w:rsidRDefault="00D74414" w:rsidP="00D74414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5EF59F7B" w14:textId="77777777" w:rsidR="00D74414" w:rsidRPr="00E461D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0FF41C9C" w14:textId="77777777" w:rsidR="00D74414" w:rsidRPr="00E461D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22FA47DE" w14:textId="77777777" w:rsidR="00D7441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76A3D627" w14:textId="77777777" w:rsidR="00D74414" w:rsidRPr="00DF3DBE" w:rsidRDefault="00D74414" w:rsidP="00D74414">
      <w:pPr>
        <w:ind w:left="0"/>
        <w:jc w:val="both"/>
        <w:rPr>
          <w:rFonts w:cs="Tahoma"/>
          <w:sz w:val="16"/>
          <w:szCs w:val="16"/>
        </w:rPr>
      </w:pPr>
    </w:p>
    <w:p w14:paraId="065B9374" w14:textId="77777777" w:rsidR="00D74414" w:rsidRPr="006F3FB8" w:rsidRDefault="00D74414" w:rsidP="00D74414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>, l’integrità e la disponibilità. Il trattamento è effettuato su supporto cartaceo e mediante sistemi informativi e/o 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0234713B" w14:textId="77777777" w:rsidR="00D74414" w:rsidRDefault="00D74414" w:rsidP="00D74414">
      <w:pPr>
        <w:ind w:left="0"/>
        <w:jc w:val="both"/>
        <w:rPr>
          <w:rFonts w:cs="Tahoma"/>
          <w:sz w:val="16"/>
          <w:szCs w:val="16"/>
        </w:rPr>
      </w:pPr>
    </w:p>
    <w:p w14:paraId="0D54313A" w14:textId="77777777" w:rsidR="00246906" w:rsidRPr="00CF0C2F" w:rsidRDefault="00246906" w:rsidP="00D74414">
      <w:pPr>
        <w:ind w:left="0"/>
        <w:jc w:val="both"/>
        <w:rPr>
          <w:rFonts w:cs="Tahoma"/>
          <w:sz w:val="16"/>
          <w:szCs w:val="16"/>
        </w:rPr>
      </w:pPr>
    </w:p>
    <w:p w14:paraId="30E89EBB" w14:textId="77777777" w:rsidR="00D74414" w:rsidRDefault="00D74414" w:rsidP="00D74414">
      <w:pPr>
        <w:pStyle w:val="Titolo1"/>
        <w:jc w:val="both"/>
      </w:pPr>
      <w:r>
        <w:t>Tempi di conservazione dei dati</w:t>
      </w:r>
    </w:p>
    <w:p w14:paraId="671E2B8C" w14:textId="77777777" w:rsidR="00D74414" w:rsidRPr="00C25D91" w:rsidRDefault="00D74414" w:rsidP="00D74414"/>
    <w:p w14:paraId="0B7992DF" w14:textId="77777777" w:rsidR="00D74414" w:rsidRDefault="00D74414" w:rsidP="00D74414">
      <w:pPr>
        <w:ind w:left="2127"/>
        <w:jc w:val="both"/>
        <w:rPr>
          <w:color w:val="FF0000"/>
        </w:rPr>
      </w:pPr>
      <w:r w:rsidRPr="00C700ED">
        <w:rPr>
          <w:sz w:val="16"/>
          <w:szCs w:val="16"/>
        </w:rPr>
        <w:t>Il Titolare tratterà i dati personali per il tempo necessario ad adempiere alle finalità di cui sopra e comunque per un periodo non superiore ai termini previsti dalle normative in vigore (quale ad esempio il D.P.R. 445/2000).</w:t>
      </w:r>
    </w:p>
    <w:p w14:paraId="520435E6" w14:textId="77777777" w:rsidR="00D74414" w:rsidRDefault="00D74414" w:rsidP="00D74414">
      <w:pPr>
        <w:ind w:left="0"/>
        <w:jc w:val="both"/>
        <w:rPr>
          <w:color w:val="FF0000"/>
        </w:rPr>
      </w:pPr>
    </w:p>
    <w:p w14:paraId="4C2C235C" w14:textId="77777777" w:rsidR="00246906" w:rsidRPr="001E36E7" w:rsidRDefault="00246906" w:rsidP="00D74414">
      <w:pPr>
        <w:ind w:left="0"/>
        <w:jc w:val="both"/>
        <w:rPr>
          <w:color w:val="FF0000"/>
        </w:rPr>
      </w:pPr>
    </w:p>
    <w:p w14:paraId="06949DF0" w14:textId="77777777" w:rsidR="00D74414" w:rsidRPr="00B85620" w:rsidRDefault="00D74414" w:rsidP="00D74414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0E7BAA73" w14:textId="77777777" w:rsidR="00D74414" w:rsidRDefault="00D74414" w:rsidP="00D74414">
      <w:pPr>
        <w:jc w:val="both"/>
      </w:pPr>
    </w:p>
    <w:p w14:paraId="3946C256" w14:textId="77777777" w:rsidR="00D74414" w:rsidRDefault="00D74414" w:rsidP="00D74414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6A9A3ECC" w14:textId="77777777" w:rsidR="00D74414" w:rsidRPr="007F5DB0" w:rsidRDefault="00D74414" w:rsidP="00D74414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3A6804FB" w14:textId="77777777" w:rsidR="00D74414" w:rsidRPr="007F5DB0" w:rsidRDefault="00D74414" w:rsidP="00D74414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4393E81A" w14:textId="77777777" w:rsidR="00D74414" w:rsidRPr="00770D11" w:rsidRDefault="00D74414" w:rsidP="00D74414">
      <w:pPr>
        <w:pStyle w:val="Paragrafoelenco"/>
        <w:numPr>
          <w:ilvl w:val="0"/>
          <w:numId w:val="2"/>
        </w:numPr>
        <w:jc w:val="both"/>
        <w:rPr>
          <w:sz w:val="16"/>
        </w:rPr>
      </w:pPr>
      <w:r w:rsidRPr="00BA0CF7">
        <w:rPr>
          <w:iCs/>
          <w:noProof/>
          <w:sz w:val="16"/>
          <w:szCs w:val="16"/>
        </w:rPr>
        <w:t>Soggetti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1C3BFBE6" w14:textId="77777777" w:rsidR="00D74414" w:rsidRDefault="00D74414" w:rsidP="00D74414">
      <w:pPr>
        <w:jc w:val="both"/>
        <w:rPr>
          <w:sz w:val="16"/>
        </w:rPr>
      </w:pPr>
    </w:p>
    <w:p w14:paraId="443B60D9" w14:textId="77777777" w:rsidR="00D74414" w:rsidRPr="00770D11" w:rsidRDefault="00D74414" w:rsidP="00D74414">
      <w:pPr>
        <w:jc w:val="both"/>
        <w:rPr>
          <w:sz w:val="16"/>
        </w:rPr>
      </w:pPr>
    </w:p>
    <w:p w14:paraId="34FF4ACF" w14:textId="77777777" w:rsidR="00D74414" w:rsidRDefault="00D74414" w:rsidP="00D74414">
      <w:pPr>
        <w:pStyle w:val="Titolo1"/>
        <w:jc w:val="both"/>
      </w:pPr>
      <w:r w:rsidRPr="00752D82">
        <w:t xml:space="preserve">Comunicazione dei dati </w:t>
      </w:r>
    </w:p>
    <w:p w14:paraId="40E5C935" w14:textId="77777777" w:rsidR="00D74414" w:rsidRPr="00C25D91" w:rsidRDefault="00D74414" w:rsidP="00D74414"/>
    <w:p w14:paraId="4A64C035" w14:textId="6A97CA4E" w:rsidR="00D74414" w:rsidRDefault="00D74414" w:rsidP="00D74414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 xml:space="preserve">per finalità diverse da quelle </w:t>
      </w:r>
      <w:r w:rsidR="00A01ABF">
        <w:rPr>
          <w:rFonts w:cs="Tahoma"/>
          <w:sz w:val="16"/>
          <w:szCs w:val="16"/>
        </w:rPr>
        <w:t>sopra elencate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162E95D0" w14:textId="77777777" w:rsidR="00D74414" w:rsidRPr="00737BC2" w:rsidRDefault="00D74414" w:rsidP="00D74414">
      <w:pPr>
        <w:ind w:left="0"/>
        <w:jc w:val="both"/>
      </w:pPr>
    </w:p>
    <w:p w14:paraId="1435F6E6" w14:textId="77777777" w:rsidR="00D74414" w:rsidRDefault="00D74414" w:rsidP="00D74414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754DA114" w14:textId="77777777" w:rsidR="00D74414" w:rsidRPr="00737BC2" w:rsidRDefault="00D74414" w:rsidP="00D74414">
      <w:pPr>
        <w:ind w:left="2458"/>
        <w:jc w:val="both"/>
        <w:rPr>
          <w:iCs/>
          <w:noProof/>
          <w:sz w:val="16"/>
          <w:szCs w:val="16"/>
        </w:rPr>
      </w:pPr>
    </w:p>
    <w:p w14:paraId="3E298011" w14:textId="77777777" w:rsidR="00D7441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controllo; </w:t>
      </w:r>
    </w:p>
    <w:p w14:paraId="5922D322" w14:textId="77777777" w:rsidR="00D74414" w:rsidRPr="00B4752E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280A99B8" w14:textId="77777777" w:rsidR="00D74414" w:rsidRDefault="00D74414" w:rsidP="00D74414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39B7DD91" w14:textId="77777777" w:rsidR="00D74414" w:rsidRPr="00C25D91" w:rsidRDefault="00D74414" w:rsidP="00D74414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2127"/>
        <w:rPr>
          <w:sz w:val="16"/>
          <w:szCs w:val="16"/>
        </w:rPr>
      </w:pPr>
    </w:p>
    <w:p w14:paraId="5DBBE694" w14:textId="77777777" w:rsidR="00D74414" w:rsidRPr="000606ED" w:rsidRDefault="00D74414" w:rsidP="00D74414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0C89B2FB" w14:textId="77777777" w:rsidR="00D74414" w:rsidRDefault="00D74414" w:rsidP="00D74414">
      <w:pPr>
        <w:pStyle w:val="Titolo1"/>
        <w:jc w:val="both"/>
      </w:pPr>
      <w:r>
        <w:t>Trasferimento dei dati</w:t>
      </w:r>
    </w:p>
    <w:p w14:paraId="19A3FA4A" w14:textId="77777777" w:rsidR="00D74414" w:rsidRPr="004419D8" w:rsidRDefault="00D74414" w:rsidP="00D74414">
      <w:pPr>
        <w:jc w:val="both"/>
        <w:rPr>
          <w:sz w:val="16"/>
        </w:rPr>
      </w:pPr>
    </w:p>
    <w:p w14:paraId="42C597B7" w14:textId="77777777" w:rsidR="00D74414" w:rsidRDefault="00D74414" w:rsidP="00D74414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315A0F1D" w14:textId="77777777" w:rsidR="00D74414" w:rsidRDefault="00D74414" w:rsidP="00D74414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670297E3" w14:textId="77777777" w:rsidR="00D74414" w:rsidRPr="004419D8" w:rsidRDefault="00D74414" w:rsidP="00D74414">
      <w:pPr>
        <w:jc w:val="both"/>
        <w:rPr>
          <w:sz w:val="16"/>
          <w:szCs w:val="16"/>
        </w:rPr>
      </w:pPr>
    </w:p>
    <w:p w14:paraId="6989BCD3" w14:textId="77777777" w:rsidR="00D74414" w:rsidRDefault="00D74414" w:rsidP="00D74414">
      <w:pPr>
        <w:jc w:val="both"/>
        <w:rPr>
          <w:sz w:val="16"/>
          <w:szCs w:val="16"/>
        </w:rPr>
      </w:pPr>
    </w:p>
    <w:p w14:paraId="641DD0ED" w14:textId="77777777" w:rsidR="00D74414" w:rsidRDefault="00D74414" w:rsidP="00D74414">
      <w:pPr>
        <w:pStyle w:val="Titolo1"/>
        <w:jc w:val="both"/>
      </w:pPr>
      <w:r>
        <w:t>Natura del conferimento dei dati e conseguenze del rifiuto di rispondere</w:t>
      </w:r>
    </w:p>
    <w:p w14:paraId="66E511FA" w14:textId="77777777" w:rsidR="00D74414" w:rsidRPr="00C25D91" w:rsidRDefault="00D74414" w:rsidP="00D74414"/>
    <w:p w14:paraId="7CEF83A6" w14:textId="77777777" w:rsidR="00D74414" w:rsidRDefault="00D74414" w:rsidP="00D74414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0B9A83B9" w14:textId="77777777" w:rsidR="00D74414" w:rsidRPr="005F6E92" w:rsidRDefault="00D74414" w:rsidP="00D74414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41BC12F8" w14:textId="77777777" w:rsidR="00D74414" w:rsidRPr="00537CCC" w:rsidRDefault="00D74414" w:rsidP="00D74414">
      <w:pPr>
        <w:ind w:left="0"/>
        <w:jc w:val="both"/>
      </w:pPr>
    </w:p>
    <w:p w14:paraId="673087DD" w14:textId="77777777" w:rsidR="00D74414" w:rsidRPr="00B85620" w:rsidRDefault="00D74414" w:rsidP="00D74414">
      <w:pPr>
        <w:pStyle w:val="Titolo1"/>
        <w:jc w:val="both"/>
      </w:pPr>
      <w:r>
        <w:t>Diritti dell’interessato</w:t>
      </w:r>
    </w:p>
    <w:p w14:paraId="4BD905F9" w14:textId="77777777" w:rsidR="00D74414" w:rsidRDefault="00D74414" w:rsidP="00D74414">
      <w:pPr>
        <w:ind w:left="2818"/>
        <w:jc w:val="both"/>
      </w:pPr>
    </w:p>
    <w:p w14:paraId="5FC6EF61" w14:textId="77777777" w:rsidR="00D74414" w:rsidRPr="00CE05C2" w:rsidRDefault="00D74414" w:rsidP="00D74414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6DDA58D7" w14:textId="77777777" w:rsidR="00D74414" w:rsidRPr="00B01593" w:rsidRDefault="00D74414" w:rsidP="00D74414">
      <w:pPr>
        <w:ind w:left="2458"/>
        <w:jc w:val="both"/>
        <w:rPr>
          <w:iCs/>
          <w:noProof/>
          <w:sz w:val="16"/>
          <w:szCs w:val="16"/>
        </w:rPr>
      </w:pPr>
    </w:p>
    <w:p w14:paraId="6C8F32EE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4CA1B3FE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728307E3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27D28FE5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53E7048E" w14:textId="77777777" w:rsidR="00D74414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60A6968C" w14:textId="77777777" w:rsidR="00D74414" w:rsidRPr="006A1219" w:rsidRDefault="00D74414" w:rsidP="00D74414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71EA6654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lastRenderedPageBreak/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48648CD1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34);</w:t>
      </w:r>
    </w:p>
    <w:p w14:paraId="547B01C5" w14:textId="77777777" w:rsidR="00D74414" w:rsidRPr="00B01593" w:rsidRDefault="00D74414" w:rsidP="00D74414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revocare il consenso espresso in qualsiasi momento (Condizioni per il consenso art. 7).</w:t>
      </w:r>
    </w:p>
    <w:p w14:paraId="0DFFC639" w14:textId="77777777" w:rsidR="00D74414" w:rsidRPr="00B01593" w:rsidRDefault="00D74414" w:rsidP="00D74414">
      <w:pPr>
        <w:ind w:left="2410"/>
        <w:jc w:val="both"/>
        <w:rPr>
          <w:iCs/>
          <w:noProof/>
          <w:sz w:val="16"/>
          <w:szCs w:val="16"/>
        </w:rPr>
      </w:pPr>
    </w:p>
    <w:p w14:paraId="28644283" w14:textId="77777777" w:rsidR="00D74414" w:rsidRDefault="00D74414" w:rsidP="00D74414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29587235" w14:textId="77777777" w:rsidR="00D74414" w:rsidRPr="00EF70A1" w:rsidRDefault="00D74414" w:rsidP="00D74414">
      <w:pPr>
        <w:jc w:val="both"/>
        <w:rPr>
          <w:iCs/>
          <w:noProof/>
          <w:sz w:val="16"/>
          <w:szCs w:val="16"/>
        </w:rPr>
      </w:pPr>
    </w:p>
    <w:p w14:paraId="41223432" w14:textId="77777777" w:rsidR="00D74414" w:rsidRPr="00537CCC" w:rsidRDefault="00D74414" w:rsidP="00D74414">
      <w:pPr>
        <w:ind w:left="0"/>
        <w:jc w:val="both"/>
        <w:rPr>
          <w:iCs/>
          <w:noProof/>
          <w:sz w:val="16"/>
          <w:szCs w:val="16"/>
        </w:rPr>
      </w:pPr>
    </w:p>
    <w:p w14:paraId="58392CF1" w14:textId="77777777" w:rsidR="00D74414" w:rsidRPr="009E10DC" w:rsidRDefault="00D74414" w:rsidP="00D74414">
      <w:pPr>
        <w:pStyle w:val="Titolo1"/>
      </w:pPr>
      <w:r w:rsidRPr="009E10DC">
        <w:t>Modalità di esercizio del diritto</w:t>
      </w:r>
    </w:p>
    <w:p w14:paraId="247DFE08" w14:textId="77777777" w:rsidR="00D74414" w:rsidRPr="009E10DC" w:rsidRDefault="00D74414" w:rsidP="00D74414"/>
    <w:p w14:paraId="7E8E3D55" w14:textId="77777777" w:rsidR="005F525C" w:rsidRPr="00E25CE2" w:rsidRDefault="00D74414" w:rsidP="005F525C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0" w:name="_Hlk142289453"/>
      <w:bookmarkStart w:id="1" w:name="_Hlk142289523"/>
      <w:r w:rsidR="005F525C" w:rsidRPr="00E25CE2">
        <w:rPr>
          <w:rFonts w:ascii="Arial" w:hAnsi="Arial" w:cs="Arial"/>
          <w:sz w:val="16"/>
          <w:szCs w:val="16"/>
        </w:rPr>
        <w:t>E-</w:t>
      </w:r>
      <w:r w:rsidR="005F525C">
        <w:rPr>
          <w:rFonts w:ascii="Arial" w:hAnsi="Arial" w:cs="Arial"/>
          <w:sz w:val="16"/>
          <w:szCs w:val="16"/>
        </w:rPr>
        <w:t>m</w:t>
      </w:r>
      <w:r w:rsidR="005F525C" w:rsidRPr="00E25CE2">
        <w:rPr>
          <w:rFonts w:ascii="Arial" w:hAnsi="Arial" w:cs="Arial"/>
          <w:sz w:val="16"/>
          <w:szCs w:val="16"/>
        </w:rPr>
        <w:t xml:space="preserve">ail: </w:t>
      </w:r>
      <w:hyperlink r:id="rId10" w:history="1">
        <w:r w:rsidR="005F525C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5F525C" w:rsidRPr="00E25CE2">
        <w:rPr>
          <w:rFonts w:ascii="Arial" w:hAnsi="Arial" w:cs="Arial"/>
          <w:sz w:val="16"/>
          <w:szCs w:val="16"/>
        </w:rPr>
        <w:t xml:space="preserve"> –PEC </w:t>
      </w:r>
      <w:hyperlink r:id="rId11" w:history="1">
        <w:r w:rsidR="005F525C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5F525C" w:rsidRPr="00E25CE2">
        <w:rPr>
          <w:rFonts w:ascii="Arial" w:hAnsi="Arial" w:cs="Arial"/>
          <w:sz w:val="16"/>
          <w:szCs w:val="16"/>
        </w:rPr>
        <w:t xml:space="preserve"> </w:t>
      </w:r>
      <w:bookmarkEnd w:id="1"/>
    </w:p>
    <w:bookmarkEnd w:id="0"/>
    <w:p w14:paraId="301436DD" w14:textId="77777777" w:rsidR="00D74414" w:rsidRDefault="00D74414" w:rsidP="00D74414">
      <w:pPr>
        <w:jc w:val="both"/>
        <w:rPr>
          <w:rFonts w:cs="Tahoma"/>
          <w:sz w:val="16"/>
          <w:szCs w:val="16"/>
        </w:rPr>
      </w:pPr>
    </w:p>
    <w:p w14:paraId="12899959" w14:textId="77777777" w:rsidR="00D74414" w:rsidRPr="00BA0CF7" w:rsidRDefault="00D74414" w:rsidP="00D74414">
      <w:pPr>
        <w:jc w:val="both"/>
        <w:rPr>
          <w:rFonts w:cs="Tahoma"/>
          <w:sz w:val="16"/>
          <w:szCs w:val="16"/>
        </w:rPr>
      </w:pPr>
    </w:p>
    <w:p w14:paraId="43CCB5BC" w14:textId="77777777" w:rsidR="00D74414" w:rsidRPr="00B01593" w:rsidRDefault="00D74414" w:rsidP="00D74414">
      <w:pPr>
        <w:pStyle w:val="Titolo1"/>
        <w:jc w:val="both"/>
      </w:pPr>
      <w:r>
        <w:t>Titolare del t</w:t>
      </w:r>
      <w:r w:rsidRPr="00B01593">
        <w:t>rattamento</w:t>
      </w:r>
    </w:p>
    <w:p w14:paraId="1F64D54D" w14:textId="77777777" w:rsidR="00D74414" w:rsidRPr="00BA0CF7" w:rsidRDefault="00D74414" w:rsidP="00D74414">
      <w:pPr>
        <w:jc w:val="both"/>
        <w:rPr>
          <w:rFonts w:cs="Tahoma"/>
          <w:sz w:val="16"/>
          <w:szCs w:val="16"/>
        </w:rPr>
      </w:pPr>
    </w:p>
    <w:p w14:paraId="27FDCD17" w14:textId="77777777" w:rsidR="005F525C" w:rsidRPr="008C60CC" w:rsidRDefault="005F525C" w:rsidP="005F525C">
      <w:pPr>
        <w:ind w:left="2127"/>
        <w:jc w:val="both"/>
        <w:rPr>
          <w:sz w:val="16"/>
          <w:szCs w:val="16"/>
        </w:rPr>
      </w:pPr>
      <w:bookmarkStart w:id="2" w:name="_Hlk142289086"/>
      <w:r>
        <w:rPr>
          <w:sz w:val="16"/>
          <w:szCs w:val="16"/>
        </w:rPr>
        <w:t xml:space="preserve">Il Titolare del trattamento è il </w:t>
      </w:r>
      <w:bookmarkStart w:id="3" w:name="_Hlk142289877"/>
      <w:r w:rsidRPr="008C60CC">
        <w:rPr>
          <w:b/>
          <w:bCs/>
          <w:sz w:val="16"/>
          <w:szCs w:val="16"/>
        </w:rPr>
        <w:t>Comune</w:t>
      </w:r>
      <w:r w:rsidRPr="008C60C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di </w:t>
      </w:r>
      <w:bookmarkStart w:id="4" w:name="_Hlk142289470"/>
      <w:r>
        <w:rPr>
          <w:sz w:val="16"/>
          <w:szCs w:val="16"/>
        </w:rPr>
        <w:t>CAVARGNA – Piazza XXV Aprile, 5 – 22010 Cavargna</w:t>
      </w:r>
      <w:bookmarkStart w:id="5" w:name="_Hlk142289980"/>
      <w:bookmarkEnd w:id="3"/>
      <w:bookmarkEnd w:id="4"/>
    </w:p>
    <w:bookmarkEnd w:id="2"/>
    <w:bookmarkEnd w:id="5"/>
    <w:p w14:paraId="0F12EBB1" w14:textId="77777777" w:rsidR="00D74414" w:rsidRPr="00512158" w:rsidRDefault="00D74414" w:rsidP="00D74414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63E8ADC1" w14:textId="77777777" w:rsidR="00D74414" w:rsidRPr="009E10DC" w:rsidRDefault="00D74414" w:rsidP="00D74414">
      <w:pPr>
        <w:ind w:left="2127"/>
        <w:jc w:val="both"/>
        <w:rPr>
          <w:sz w:val="16"/>
          <w:szCs w:val="16"/>
        </w:rPr>
      </w:pPr>
    </w:p>
    <w:p w14:paraId="705EB7C0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7CBC3D81" w14:textId="77777777" w:rsidR="00D74414" w:rsidRPr="00B01593" w:rsidRDefault="00D74414" w:rsidP="00D74414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5C906856" w14:textId="77777777" w:rsidR="00D74414" w:rsidRDefault="00D74414" w:rsidP="00D74414">
      <w:pPr>
        <w:ind w:left="2127"/>
        <w:jc w:val="both"/>
        <w:rPr>
          <w:sz w:val="16"/>
          <w:szCs w:val="16"/>
        </w:rPr>
      </w:pPr>
    </w:p>
    <w:p w14:paraId="2AFF896E" w14:textId="77777777" w:rsidR="00D74414" w:rsidRDefault="00D74414" w:rsidP="00D7441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Responsabile della Protezione dei Dati è </w:t>
      </w:r>
      <w:proofErr w:type="spellStart"/>
      <w:r>
        <w:rPr>
          <w:sz w:val="16"/>
          <w:szCs w:val="16"/>
        </w:rPr>
        <w:t>Frareg</w:t>
      </w:r>
      <w:proofErr w:type="spellEnd"/>
      <w:r>
        <w:rPr>
          <w:sz w:val="16"/>
          <w:szCs w:val="16"/>
        </w:rPr>
        <w:t xml:space="preserve">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dpo@frareg.com</w:t>
      </w:r>
    </w:p>
    <w:p w14:paraId="284800CD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6D538905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38BC68C6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2F0C3365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021C7DC4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A11740A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2A9D6114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72A204A5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4C99199D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287876A0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306BA2C1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2C4F9CA8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0539AB02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0621444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DB03272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0B8C0CAB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6CEBA04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3C2E048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3622DFCE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72F0BDC5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8AD29E7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462D35CB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4F759366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6CA4840C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7E6AB1F2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5E399F34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639D6555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284546BF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04B7D133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AE153C4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51574F8F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1D93F41F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50091490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0766C736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0CF50F81" w14:textId="77777777" w:rsidR="00D74414" w:rsidRDefault="00D74414" w:rsidP="00D74414">
      <w:pPr>
        <w:ind w:left="0"/>
        <w:jc w:val="both"/>
        <w:rPr>
          <w:sz w:val="16"/>
          <w:szCs w:val="16"/>
        </w:rPr>
      </w:pPr>
    </w:p>
    <w:p w14:paraId="306073C6" w14:textId="77777777" w:rsidR="00D74414" w:rsidRDefault="00D74414" w:rsidP="00D74414">
      <w:pPr>
        <w:ind w:left="0"/>
        <w:rPr>
          <w:rFonts w:cs="Tahoma"/>
        </w:rPr>
      </w:pPr>
    </w:p>
    <w:p w14:paraId="43769362" w14:textId="77777777" w:rsidR="00D74FA5" w:rsidRDefault="00D74FA5"/>
    <w:sectPr w:rsidR="00D74FA5" w:rsidSect="00246906">
      <w:headerReference w:type="default" r:id="rId12"/>
      <w:footerReference w:type="default" r:id="rId13"/>
      <w:pgSz w:w="11906" w:h="16838" w:code="9"/>
      <w:pgMar w:top="1560" w:right="1226" w:bottom="1418" w:left="1134" w:header="426" w:footer="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1C970" w14:textId="77777777" w:rsidR="002E29B7" w:rsidRDefault="002E29B7" w:rsidP="00D74414">
      <w:r>
        <w:separator/>
      </w:r>
    </w:p>
  </w:endnote>
  <w:endnote w:type="continuationSeparator" w:id="0">
    <w:p w14:paraId="66B2F5BC" w14:textId="77777777" w:rsidR="002E29B7" w:rsidRDefault="002E29B7" w:rsidP="00D74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181D327F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10621490" w14:textId="77777777" w:rsidR="00000000" w:rsidRDefault="00A01ABF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1DBB8A24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3EAF58E6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67F256E1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56FBE215" w14:textId="77777777" w:rsidR="00000000" w:rsidRPr="009912C6" w:rsidRDefault="00A01ABF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3326F712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EC83B" w14:textId="77777777" w:rsidR="002E29B7" w:rsidRDefault="002E29B7" w:rsidP="00D74414">
      <w:r>
        <w:separator/>
      </w:r>
    </w:p>
  </w:footnote>
  <w:footnote w:type="continuationSeparator" w:id="0">
    <w:p w14:paraId="0B864BE2" w14:textId="77777777" w:rsidR="002E29B7" w:rsidRDefault="002E29B7" w:rsidP="00D74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5D0BA2FF" w14:textId="77777777" w:rsidTr="00AB2CAD">
      <w:trPr>
        <w:cantSplit/>
        <w:trHeight w:val="600"/>
      </w:trPr>
      <w:tc>
        <w:tcPr>
          <w:tcW w:w="2218" w:type="dxa"/>
          <w:vAlign w:val="center"/>
        </w:tcPr>
        <w:p w14:paraId="7F463756" w14:textId="5ACFAE8C" w:rsidR="00000000" w:rsidRDefault="00D74414" w:rsidP="00E30D52">
          <w:pPr>
            <w:ind w:left="99"/>
            <w:jc w:val="center"/>
            <w:rPr>
              <w:b/>
            </w:rPr>
          </w:pPr>
          <w:r>
            <w:rPr>
              <w:b/>
              <w:color w:val="808080"/>
              <w:szCs w:val="20"/>
            </w:rPr>
            <w:t xml:space="preserve">LOGO COMUNE </w:t>
          </w:r>
        </w:p>
      </w:tc>
      <w:tc>
        <w:tcPr>
          <w:tcW w:w="5528" w:type="dxa"/>
          <w:vAlign w:val="center"/>
        </w:tcPr>
        <w:p w14:paraId="72EBA311" w14:textId="18633C1A" w:rsidR="00D74414" w:rsidRDefault="00D74414" w:rsidP="00D74414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 xml:space="preserve">COMUNE </w:t>
          </w:r>
          <w:r w:rsidR="005F525C">
            <w:rPr>
              <w:b/>
              <w:color w:val="808080"/>
              <w:szCs w:val="20"/>
            </w:rPr>
            <w:t>DI CAVARGNA</w:t>
          </w:r>
        </w:p>
        <w:p w14:paraId="290FE42E" w14:textId="77777777" w:rsidR="00D74414" w:rsidRDefault="00D74414" w:rsidP="00D74414">
          <w:pPr>
            <w:ind w:left="99"/>
            <w:jc w:val="center"/>
            <w:rPr>
              <w:b/>
              <w:color w:val="808080"/>
              <w:szCs w:val="20"/>
            </w:rPr>
          </w:pPr>
        </w:p>
        <w:p w14:paraId="43C5D83A" w14:textId="6C6828A1" w:rsidR="00000000" w:rsidRPr="00BC4929" w:rsidRDefault="00A01ABF" w:rsidP="001A041D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DEMOGRAFICI</w:t>
          </w:r>
        </w:p>
      </w:tc>
      <w:tc>
        <w:tcPr>
          <w:tcW w:w="2177" w:type="dxa"/>
          <w:vAlign w:val="center"/>
        </w:tcPr>
        <w:p w14:paraId="1804F7D3" w14:textId="77777777" w:rsidR="00000000" w:rsidRDefault="00A01ABF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11A40976" w14:textId="13FCCFF9" w:rsidR="00000000" w:rsidRPr="00BC4929" w:rsidRDefault="00D74414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2278F425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21C04"/>
    <w:multiLevelType w:val="hybridMultilevel"/>
    <w:tmpl w:val="BA8895DC"/>
    <w:lvl w:ilvl="0" w:tplc="13C0FB0E">
      <w:start w:val="1"/>
      <w:numFmt w:val="lowerRoman"/>
      <w:lvlText w:val="(%1)"/>
      <w:lvlJc w:val="left"/>
      <w:pPr>
        <w:ind w:left="24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178" w:hanging="360"/>
      </w:pPr>
    </w:lvl>
    <w:lvl w:ilvl="2" w:tplc="0410001B" w:tentative="1">
      <w:start w:val="1"/>
      <w:numFmt w:val="lowerRoman"/>
      <w:lvlText w:val="%3."/>
      <w:lvlJc w:val="right"/>
      <w:pPr>
        <w:ind w:left="3898" w:hanging="180"/>
      </w:pPr>
    </w:lvl>
    <w:lvl w:ilvl="3" w:tplc="0410000F" w:tentative="1">
      <w:start w:val="1"/>
      <w:numFmt w:val="decimal"/>
      <w:lvlText w:val="%4."/>
      <w:lvlJc w:val="left"/>
      <w:pPr>
        <w:ind w:left="4618" w:hanging="360"/>
      </w:pPr>
    </w:lvl>
    <w:lvl w:ilvl="4" w:tplc="04100019" w:tentative="1">
      <w:start w:val="1"/>
      <w:numFmt w:val="lowerLetter"/>
      <w:lvlText w:val="%5."/>
      <w:lvlJc w:val="left"/>
      <w:pPr>
        <w:ind w:left="5338" w:hanging="360"/>
      </w:pPr>
    </w:lvl>
    <w:lvl w:ilvl="5" w:tplc="0410001B" w:tentative="1">
      <w:start w:val="1"/>
      <w:numFmt w:val="lowerRoman"/>
      <w:lvlText w:val="%6."/>
      <w:lvlJc w:val="right"/>
      <w:pPr>
        <w:ind w:left="6058" w:hanging="180"/>
      </w:pPr>
    </w:lvl>
    <w:lvl w:ilvl="6" w:tplc="0410000F" w:tentative="1">
      <w:start w:val="1"/>
      <w:numFmt w:val="decimal"/>
      <w:lvlText w:val="%7."/>
      <w:lvlJc w:val="left"/>
      <w:pPr>
        <w:ind w:left="6778" w:hanging="360"/>
      </w:pPr>
    </w:lvl>
    <w:lvl w:ilvl="7" w:tplc="04100019" w:tentative="1">
      <w:start w:val="1"/>
      <w:numFmt w:val="lowerLetter"/>
      <w:lvlText w:val="%8."/>
      <w:lvlJc w:val="left"/>
      <w:pPr>
        <w:ind w:left="7498" w:hanging="360"/>
      </w:pPr>
    </w:lvl>
    <w:lvl w:ilvl="8" w:tplc="0410001B" w:tentative="1">
      <w:start w:val="1"/>
      <w:numFmt w:val="lowerRoman"/>
      <w:lvlText w:val="%9."/>
      <w:lvlJc w:val="right"/>
      <w:pPr>
        <w:ind w:left="8218" w:hanging="180"/>
      </w:p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981568557">
    <w:abstractNumId w:val="2"/>
  </w:num>
  <w:num w:numId="2" w16cid:durableId="1275164757">
    <w:abstractNumId w:val="1"/>
  </w:num>
  <w:num w:numId="3" w16cid:durableId="646013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14"/>
    <w:rsid w:val="00246906"/>
    <w:rsid w:val="002E29B7"/>
    <w:rsid w:val="003C05BF"/>
    <w:rsid w:val="004F73E8"/>
    <w:rsid w:val="005A4F61"/>
    <w:rsid w:val="005F525C"/>
    <w:rsid w:val="00A01ABF"/>
    <w:rsid w:val="00A777F2"/>
    <w:rsid w:val="00D74414"/>
    <w:rsid w:val="00D7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044B2"/>
  <w15:chartTrackingRefBased/>
  <w15:docId w15:val="{DF2C900E-14A7-4234-A8CA-BEB08614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74414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D74414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D74414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D74414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D7441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D7441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74414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74414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D74414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D7441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D74414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D74414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D74414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D74414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D74414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D74414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D74414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D74414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D74414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D74414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D74414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rsid w:val="00D744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74414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D74414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74414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D74414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D74414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D74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mune.cavargna@pec.regione.lombardi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comune.cavargna.co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E5134-611B-40DB-940C-2E568CD34F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501886-E708-4508-9FFB-5304E0EC7D7A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customXml/itemProps3.xml><?xml version="1.0" encoding="utf-8"?>
<ds:datastoreItem xmlns:ds="http://schemas.openxmlformats.org/officeDocument/2006/customXml" ds:itemID="{602C3CAE-2C0F-4F92-BBD2-85F47F0A2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1368</Words>
  <Characters>7802</Characters>
  <Application>Microsoft Office Word</Application>
  <DocSecurity>0</DocSecurity>
  <Lines>65</Lines>
  <Paragraphs>18</Paragraphs>
  <ScaleCrop>false</ScaleCrop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5</cp:revision>
  <dcterms:created xsi:type="dcterms:W3CDTF">2023-07-17T09:45:00Z</dcterms:created>
  <dcterms:modified xsi:type="dcterms:W3CDTF">2023-08-07T06:40:00Z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  <property fmtid="{D5CDD505-2E9C-101B-9397-08002B2CF9AE}" pid="3" name="MediaServiceImageTags">
    <vt:lpwstr/>
  </property>
</Properties>
</file>