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1FD70" w14:textId="77777777" w:rsidR="0002093A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</w:pPr>
      <w:commentRangeStart w:id="0"/>
      <w:r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>Gentile Partecipante,</w:t>
      </w:r>
      <w:commentRangeEnd w:id="0"/>
      <w:r w:rsidR="005C666C">
        <w:rPr>
          <w:rStyle w:val="Rimandocommento"/>
        </w:rPr>
        <w:commentReference w:id="0"/>
      </w:r>
    </w:p>
    <w:p w14:paraId="7274AB71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</w:pPr>
    </w:p>
    <w:p w14:paraId="00E214A0" w14:textId="7B435842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</w:pPr>
      <w:r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>a</w:t>
      </w:r>
      <w:r w:rsidRPr="008D5E78"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>i sensi degli artt. 13</w:t>
      </w:r>
      <w:r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>-</w:t>
      </w:r>
      <w:r w:rsidRPr="008D5E78"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>14 del Regolamento UE n. 2016/679 (in seguito “GDPR”)</w:t>
      </w:r>
      <w:r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 xml:space="preserve"> </w:t>
      </w:r>
      <w:r w:rsidRPr="00B5261E"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 xml:space="preserve">e delle disposizioni in materia vigente (D.Lgs. 196/2003 </w:t>
      </w:r>
      <w:r w:rsidR="00220046"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>s.m.i.</w:t>
      </w:r>
      <w:r w:rsidRPr="00B5261E"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>)</w:t>
      </w:r>
      <w:r w:rsidRPr="008D5E78"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  <w:t xml:space="preserve">, La informiamo che il trattamento dei dati da Lei forniti sarà effettuato con modalità e procedure </w:t>
      </w:r>
      <w:r w:rsidRPr="008D5E78">
        <w:rPr>
          <w:rFonts w:ascii="Tahoma" w:eastAsia="Times New Roman" w:hAnsi="Tahoma" w:cs="Tahoma"/>
          <w:sz w:val="16"/>
          <w:szCs w:val="16"/>
          <w:lang w:eastAsia="it-IT"/>
        </w:rPr>
        <w:t xml:space="preserve">finalizzate a garantire che il </w:t>
      </w:r>
      <w:r>
        <w:rPr>
          <w:rFonts w:ascii="Tahoma" w:eastAsia="Times New Roman" w:hAnsi="Tahoma" w:cs="Tahoma"/>
          <w:sz w:val="16"/>
          <w:szCs w:val="16"/>
          <w:lang w:eastAsia="it-IT"/>
        </w:rPr>
        <w:t xml:space="preserve">trattamento dei dati personali </w:t>
      </w:r>
      <w:r w:rsidRPr="008D5E78">
        <w:rPr>
          <w:rFonts w:ascii="Tahoma" w:eastAsia="Times New Roman" w:hAnsi="Tahoma" w:cs="Tahoma"/>
          <w:sz w:val="16"/>
          <w:szCs w:val="16"/>
          <w:lang w:eastAsia="it-IT"/>
        </w:rPr>
        <w:t>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7C3DFA4A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iCs/>
          <w:noProof/>
          <w:sz w:val="16"/>
          <w:szCs w:val="16"/>
          <w:lang w:eastAsia="it-IT"/>
        </w:rPr>
      </w:pPr>
    </w:p>
    <w:p w14:paraId="70B7E39D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8D5E78">
        <w:rPr>
          <w:rFonts w:ascii="Tahoma" w:eastAsia="Times New Roman" w:hAnsi="Tahoma" w:cs="Tahoma"/>
          <w:sz w:val="16"/>
          <w:szCs w:val="16"/>
          <w:lang w:eastAsia="it-IT"/>
        </w:rPr>
        <w:t>Rammentiamo che per trattamento si intende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 (art. 4 GDPR).</w:t>
      </w:r>
    </w:p>
    <w:p w14:paraId="59A3F7A4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0260474B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429BAD43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 xml:space="preserve">Oggetto del trattamento e base giuridica </w:t>
      </w:r>
    </w:p>
    <w:p w14:paraId="6952B2D7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24A3C83C" w14:textId="6B669351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I dati trattati dal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</w:t>
      </w:r>
      <w:r w:rsidRPr="0002093A">
        <w:rPr>
          <w:rFonts w:ascii="Tahoma" w:eastAsia="Times New Roman" w:hAnsi="Tahoma" w:cs="Times New Roman"/>
          <w:b/>
          <w:bCs/>
          <w:iCs/>
          <w:noProof/>
          <w:sz w:val="16"/>
          <w:szCs w:val="16"/>
          <w:lang w:eastAsia="it-IT"/>
        </w:rPr>
        <w:t>Comune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di </w:t>
      </w:r>
      <w:r w:rsidR="005146F4">
        <w:rPr>
          <w:rFonts w:ascii="Tahoma" w:eastAsia="Times New Roman" w:hAnsi="Tahoma" w:cs="Times New Roman"/>
          <w:b/>
          <w:bCs/>
          <w:iCs/>
          <w:noProof/>
          <w:sz w:val="16"/>
          <w:szCs w:val="16"/>
          <w:lang w:eastAsia="it-IT"/>
        </w:rPr>
        <w:t>CAVARGNA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riferiscono a:</w:t>
      </w:r>
    </w:p>
    <w:p w14:paraId="3A456F61" w14:textId="77777777" w:rsidR="0002093A" w:rsidRPr="008D5E78" w:rsidRDefault="0002093A" w:rsidP="0002093A">
      <w:pPr>
        <w:spacing w:after="0" w:line="120" w:lineRule="auto"/>
        <w:ind w:left="209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14CE9DF4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dati anagrafici e identificativi (quali ad esempio nominativo, codice fiscale, 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P.I., 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indirizzi, contatti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telefonici e email, immagini/fotografie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);</w:t>
      </w:r>
    </w:p>
    <w:p w14:paraId="558E5894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dati relativi alla formazione professionale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e lavorativa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;</w:t>
      </w:r>
    </w:p>
    <w:p w14:paraId="18F588B4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eventuali 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dati appartenenti a categorie particolari ex art. 9 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dle 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GDPR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contenuti nella documentazione trasmessa;</w:t>
      </w:r>
    </w:p>
    <w:p w14:paraId="1E8A1C36" w14:textId="77777777" w:rsidR="0002093A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dati personali relativi a condanne penali e reati ex art. 10 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del 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GDPR.</w:t>
      </w:r>
    </w:p>
    <w:p w14:paraId="33690DA6" w14:textId="77777777" w:rsidR="0002093A" w:rsidRDefault="0002093A" w:rsidP="0002093A">
      <w:pPr>
        <w:spacing w:after="0" w:line="240" w:lineRule="auto"/>
        <w:ind w:left="245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603D5E76" w14:textId="77777777" w:rsidR="0002093A" w:rsidRPr="00C07F84" w:rsidRDefault="0002093A" w:rsidP="0002093A">
      <w:pPr>
        <w:pStyle w:val="Pidipagina"/>
        <w:tabs>
          <w:tab w:val="left" w:pos="2400"/>
        </w:tabs>
        <w:ind w:left="209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C07F84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Le basi giuridiche di tale trattamento si ravvisano: </w:t>
      </w:r>
    </w:p>
    <w:p w14:paraId="2D5DC7CF" w14:textId="77777777" w:rsidR="0002093A" w:rsidRDefault="0002093A" w:rsidP="0002093A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C07F84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nell’esecuzione di 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misure precontrattuali adottate su richiesta dell’interessato</w:t>
      </w:r>
      <w:r w:rsidRPr="00C07F84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(ex art. 6.1, lett. b) del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</w:t>
      </w:r>
    </w:p>
    <w:p w14:paraId="01C71C1B" w14:textId="77777777" w:rsidR="0002093A" w:rsidRPr="00C07F84" w:rsidRDefault="0002093A" w:rsidP="0002093A">
      <w:pPr>
        <w:pStyle w:val="Pidipagina"/>
        <w:tabs>
          <w:tab w:val="left" w:pos="2400"/>
        </w:tabs>
        <w:ind w:left="209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     </w:t>
      </w:r>
      <w:r w:rsidRPr="00C07F84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GDPR); </w:t>
      </w:r>
    </w:p>
    <w:p w14:paraId="4E8DEB5C" w14:textId="77777777" w:rsidR="0002093A" w:rsidRDefault="0002093A" w:rsidP="0002093A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C07F84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nell’adempimento di obbligazioni previste dalla legge (ex art. 6.1, lett. c) del GDPR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e art. 2-octies </w:t>
      </w:r>
    </w:p>
    <w:p w14:paraId="358B0111" w14:textId="75B810B5" w:rsidR="0002093A" w:rsidRPr="001C6D00" w:rsidRDefault="0002093A" w:rsidP="0002093A">
      <w:pPr>
        <w:pStyle w:val="Pidipagina"/>
        <w:tabs>
          <w:tab w:val="left" w:pos="2400"/>
        </w:tabs>
        <w:ind w:left="209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     D.Lgs. 1</w:t>
      </w:r>
      <w:r w:rsidR="004A0575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96/2003 s.m.i.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;</w:t>
      </w:r>
      <w:r w:rsidRPr="00C07F84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</w:t>
      </w:r>
    </w:p>
    <w:p w14:paraId="30B4AF16" w14:textId="77777777" w:rsidR="0002093A" w:rsidRDefault="0002093A" w:rsidP="0002093A">
      <w:pPr>
        <w:pStyle w:val="Pidipagina"/>
        <w:numPr>
          <w:ilvl w:val="0"/>
          <w:numId w:val="3"/>
        </w:numPr>
        <w:tabs>
          <w:tab w:val="left" w:pos="2400"/>
        </w:tabs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C07F84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nell’esecuzione di un compito di interesse pubblico (ex art. 6.1 lett. e) del GDPR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e art. 2-sexies </w:t>
      </w:r>
    </w:p>
    <w:p w14:paraId="1EADA487" w14:textId="339A1D52" w:rsidR="0002093A" w:rsidRDefault="0002093A" w:rsidP="00153EB1">
      <w:pPr>
        <w:pStyle w:val="Pidipagina"/>
        <w:tabs>
          <w:tab w:val="left" w:pos="2400"/>
        </w:tabs>
        <w:ind w:left="2098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     D.Lgs. </w:t>
      </w:r>
      <w:r w:rsidR="00153EB1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196/2003 e s.m.i.</w:t>
      </w:r>
    </w:p>
    <w:p w14:paraId="377EF136" w14:textId="77777777" w:rsidR="00E962FA" w:rsidRDefault="00E962FA" w:rsidP="00153EB1">
      <w:pPr>
        <w:pStyle w:val="Pidipagina"/>
        <w:tabs>
          <w:tab w:val="left" w:pos="2400"/>
        </w:tabs>
        <w:ind w:left="2098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728B88BF" w14:textId="5279BDE5" w:rsidR="00E80CFE" w:rsidRPr="00E80CFE" w:rsidRDefault="00E962FA" w:rsidP="00E80CFE">
      <w:pPr>
        <w:spacing w:after="0" w:line="240" w:lineRule="auto"/>
        <w:ind w:left="2098"/>
        <w:jc w:val="both"/>
        <w:rPr>
          <w:rFonts w:ascii="Tahoma" w:eastAsia="Times New Roman" w:hAnsi="Tahoma" w:cs="Times New Roman"/>
          <w:iCs/>
          <w:sz w:val="16"/>
          <w:szCs w:val="16"/>
          <w:lang w:eastAsia="it-IT"/>
        </w:rPr>
      </w:pPr>
      <w:r w:rsidRPr="00E962FA">
        <w:rPr>
          <w:rFonts w:ascii="Tahoma" w:eastAsia="Times New Roman" w:hAnsi="Tahoma" w:cs="Times New Roman"/>
          <w:sz w:val="16"/>
          <w:szCs w:val="16"/>
          <w:lang w:eastAsia="it-IT"/>
        </w:rPr>
        <w:t>I dati veng</w:t>
      </w:r>
      <w:r w:rsidR="00E80CFE">
        <w:rPr>
          <w:rFonts w:ascii="Tahoma" w:eastAsia="Times New Roman" w:hAnsi="Tahoma" w:cs="Times New Roman"/>
          <w:sz w:val="16"/>
          <w:szCs w:val="16"/>
          <w:lang w:eastAsia="it-IT"/>
        </w:rPr>
        <w:t>o</w:t>
      </w:r>
      <w:r w:rsidRPr="00E962FA">
        <w:rPr>
          <w:rFonts w:ascii="Tahoma" w:eastAsia="Times New Roman" w:hAnsi="Tahoma" w:cs="Times New Roman"/>
          <w:sz w:val="16"/>
          <w:szCs w:val="16"/>
          <w:lang w:eastAsia="it-IT"/>
        </w:rPr>
        <w:t>no raccolti presso l’interessato, tramite compilazione di modulistica cartacea o applicativi informatici.</w:t>
      </w:r>
      <w:r w:rsidR="00E80CFE" w:rsidRPr="00E80CFE">
        <w:rPr>
          <w:rFonts w:ascii="Tahoma" w:eastAsia="Times New Roman" w:hAnsi="Tahoma" w:cs="Times New Roman"/>
          <w:sz w:val="16"/>
          <w:szCs w:val="16"/>
          <w:lang w:eastAsia="it-IT"/>
        </w:rPr>
        <w:t xml:space="preserve"> </w:t>
      </w:r>
      <w:r w:rsidR="00E80CFE" w:rsidRPr="00E80CFE">
        <w:rPr>
          <w:rFonts w:ascii="Tahoma" w:eastAsia="Times New Roman" w:hAnsi="Tahoma" w:cs="Times New Roman"/>
          <w:iCs/>
          <w:sz w:val="16"/>
          <w:szCs w:val="16"/>
          <w:lang w:eastAsia="it-IT"/>
        </w:rPr>
        <w:t>Il Titolare può, inoltre, venire in possesso di dati personali nell’adempimento di specifici obblighi di legge cui è soggetto.</w:t>
      </w:r>
    </w:p>
    <w:p w14:paraId="5D3DC5EA" w14:textId="6E09EEC9" w:rsidR="00E962FA" w:rsidRPr="00E962FA" w:rsidRDefault="00E962FA" w:rsidP="00E962F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</w:p>
    <w:p w14:paraId="24D37A4D" w14:textId="77777777" w:rsidR="00E962FA" w:rsidRPr="00C07F84" w:rsidRDefault="00E962FA" w:rsidP="00153EB1">
      <w:pPr>
        <w:pStyle w:val="Pidipagina"/>
        <w:tabs>
          <w:tab w:val="left" w:pos="2400"/>
        </w:tabs>
        <w:ind w:left="2098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0110D4BF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</w:p>
    <w:p w14:paraId="7DBE58CF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Finalità del trattamento</w:t>
      </w:r>
    </w:p>
    <w:p w14:paraId="0A61EA99" w14:textId="77777777" w:rsidR="0002093A" w:rsidRPr="008D5E78" w:rsidRDefault="0002093A" w:rsidP="0002093A">
      <w:pPr>
        <w:tabs>
          <w:tab w:val="left" w:pos="2400"/>
        </w:tabs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6971B616" w14:textId="62A6325F" w:rsidR="0002093A" w:rsidRPr="008D5E78" w:rsidRDefault="0002093A" w:rsidP="0002093A">
      <w:pPr>
        <w:tabs>
          <w:tab w:val="left" w:pos="2400"/>
        </w:tabs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sz w:val="16"/>
          <w:szCs w:val="24"/>
          <w:lang w:eastAsia="it-IT"/>
        </w:rPr>
        <w:t>I dati personali e le eventuali variazioni che Lei comunicherà in futuro al</w:t>
      </w:r>
      <w:r>
        <w:rPr>
          <w:rFonts w:ascii="Tahoma" w:eastAsia="Times New Roman" w:hAnsi="Tahoma" w:cs="Times New Roman"/>
          <w:sz w:val="16"/>
          <w:szCs w:val="24"/>
          <w:lang w:eastAsia="it-IT"/>
        </w:rPr>
        <w:t xml:space="preserve"> </w:t>
      </w:r>
      <w:r w:rsidRPr="0002093A">
        <w:rPr>
          <w:rFonts w:ascii="Tahoma" w:eastAsia="Times New Roman" w:hAnsi="Tahoma" w:cs="Times New Roman"/>
          <w:b/>
          <w:bCs/>
          <w:sz w:val="16"/>
          <w:szCs w:val="24"/>
          <w:lang w:eastAsia="it-IT"/>
        </w:rPr>
        <w:t>Comune</w:t>
      </w:r>
      <w:r>
        <w:rPr>
          <w:rFonts w:ascii="Tahoma" w:eastAsia="Times New Roman" w:hAnsi="Tahoma" w:cs="Times New Roman"/>
          <w:sz w:val="16"/>
          <w:szCs w:val="24"/>
          <w:lang w:eastAsia="it-IT"/>
        </w:rPr>
        <w:t xml:space="preserve"> di </w:t>
      </w:r>
      <w:r w:rsidR="005146F4">
        <w:rPr>
          <w:rFonts w:ascii="Tahoma" w:eastAsia="Times New Roman" w:hAnsi="Tahoma" w:cs="Times New Roman"/>
          <w:b/>
          <w:bCs/>
          <w:sz w:val="16"/>
          <w:szCs w:val="24"/>
          <w:lang w:eastAsia="it-IT"/>
        </w:rPr>
        <w:t>CAVARGNA</w:t>
      </w:r>
      <w:r>
        <w:rPr>
          <w:rFonts w:ascii="Tahoma" w:eastAsia="Times New Roman" w:hAnsi="Tahoma" w:cs="Times New Roman"/>
          <w:sz w:val="16"/>
          <w:szCs w:val="24"/>
          <w:lang w:eastAsia="it-IT"/>
        </w:rPr>
        <w:t xml:space="preserve"> </w:t>
      </w:r>
      <w:r w:rsidRPr="008D5E78">
        <w:rPr>
          <w:rFonts w:ascii="Tahoma" w:eastAsia="Times New Roman" w:hAnsi="Tahoma" w:cs="Times New Roman"/>
          <w:sz w:val="16"/>
          <w:szCs w:val="24"/>
          <w:lang w:eastAsia="it-IT"/>
        </w:rPr>
        <w:t>sono raccolti e trattati per le seguenti ed esclusive finalità:</w:t>
      </w:r>
    </w:p>
    <w:p w14:paraId="4A636746" w14:textId="77777777" w:rsidR="0002093A" w:rsidRPr="008D5E78" w:rsidRDefault="0002093A" w:rsidP="0002093A">
      <w:pPr>
        <w:spacing w:after="0" w:line="120" w:lineRule="auto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</w:p>
    <w:p w14:paraId="627DB6E1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adempimento degli obblighi precontrattuali connessi alla Sua partecipazione al bando / concorso;</w:t>
      </w:r>
    </w:p>
    <w:p w14:paraId="0BDDB666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adempimenti degli obblighi derivanti dalla Legge, Regolamenti, normativa comunitaria o da un ordine dell’Autorità;</w:t>
      </w:r>
    </w:p>
    <w:p w14:paraId="53AB26AB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gestione della corrispondenza e delle comunicazioni;</w:t>
      </w:r>
    </w:p>
    <w:p w14:paraId="67F75020" w14:textId="77777777" w:rsidR="0002093A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esercizio dei diritti del Titolare.</w:t>
      </w:r>
    </w:p>
    <w:p w14:paraId="15C9CBF2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79A1C11A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4D79F982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Modalità del trattamento</w:t>
      </w:r>
    </w:p>
    <w:p w14:paraId="5B65BBD4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68E3986B" w14:textId="77777777" w:rsidR="0002093A" w:rsidRPr="008D5E78" w:rsidRDefault="0002093A" w:rsidP="0002093A">
      <w:pPr>
        <w:tabs>
          <w:tab w:val="left" w:pos="2400"/>
        </w:tabs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sz w:val="16"/>
          <w:szCs w:val="24"/>
          <w:lang w:eastAsia="it-IT"/>
        </w:rPr>
        <w:t xml:space="preserve">Il trattamento è realizzato per mezzo delle operazioni indicate dall’art. 4 GDPR: </w:t>
      </w:r>
    </w:p>
    <w:p w14:paraId="7E5B29FE" w14:textId="77777777" w:rsidR="0002093A" w:rsidRPr="008D5E78" w:rsidRDefault="0002093A" w:rsidP="0002093A">
      <w:pPr>
        <w:tabs>
          <w:tab w:val="left" w:pos="2400"/>
        </w:tabs>
        <w:spacing w:after="0" w:line="12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</w:p>
    <w:p w14:paraId="0A66EF69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raccolta dei dati tramite compilazione di modulistica cartacea o applicativi 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dell’Ente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;</w:t>
      </w:r>
    </w:p>
    <w:p w14:paraId="29FB459E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registrazione ed elaborazione su supporto informatizzato e cartaceo;</w:t>
      </w:r>
    </w:p>
    <w:p w14:paraId="27AA9A43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organizzazione degli archivi in forma prevalentemente automatizzata, attraverso applicativi 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dell’Ente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e anagrafiche informatizzate. </w:t>
      </w:r>
    </w:p>
    <w:p w14:paraId="56ECCA57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551B48D1" w14:textId="77777777" w:rsidR="0002093A" w:rsidRPr="008D5E78" w:rsidRDefault="0002093A" w:rsidP="0002093A">
      <w:pPr>
        <w:spacing w:after="0" w:line="240" w:lineRule="auto"/>
        <w:ind w:left="2126"/>
        <w:contextualSpacing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8D5E78">
        <w:rPr>
          <w:rFonts w:ascii="Tahoma" w:eastAsia="Times New Roman" w:hAnsi="Tahoma" w:cs="Tahoma"/>
          <w:sz w:val="16"/>
          <w:szCs w:val="16"/>
          <w:lang w:eastAsia="it-IT"/>
        </w:rPr>
        <w:t>Il trattamento dei dati avverrà mediante strumenti idonei a garantirne la riservatezza, l’integrità e la disponibilità. Il trattamento è effettuato su supporto cartaceo e mediante sistemi informativi e/o automatizzati e comprenderà tutte le operazioni o complesso di operazioni previste all’art. 4 del GDPR e necessarie al trattamento in questione, ivi inclusa la comunicazione nei confronti dei soggetti incaricati al trattamento stesso.</w:t>
      </w:r>
    </w:p>
    <w:p w14:paraId="12C55245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36F1DA76" w14:textId="77777777" w:rsidR="0002093A" w:rsidRPr="008D5E78" w:rsidRDefault="0002093A" w:rsidP="0002093A">
      <w:pPr>
        <w:spacing w:after="0" w:line="240" w:lineRule="auto"/>
        <w:ind w:left="2127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7756BFF3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Tempi di conservazione dei dati</w:t>
      </w:r>
    </w:p>
    <w:p w14:paraId="560EBA5F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0E10BA56" w14:textId="77777777" w:rsidR="0002093A" w:rsidRDefault="0002093A" w:rsidP="0002093A">
      <w:pPr>
        <w:ind w:left="2127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 w:rsidRPr="00C700ED">
        <w:rPr>
          <w:rFonts w:ascii="Tahoma" w:eastAsia="Times New Roman" w:hAnsi="Tahoma" w:cs="Times New Roman"/>
          <w:sz w:val="16"/>
          <w:szCs w:val="16"/>
          <w:lang w:eastAsia="it-IT"/>
        </w:rPr>
        <w:lastRenderedPageBreak/>
        <w:t xml:space="preserve">Il Titolare tratterà i dati personali per il tempo necessario ad adempiere alle finalità di cui sopra e comunque per un periodo non superiore ai termini previsti dalle normative in vigore (quale ad esempio il D.P.R. 445/2000). </w:t>
      </w:r>
    </w:p>
    <w:p w14:paraId="23C3BDDD" w14:textId="61074020" w:rsidR="00A5605A" w:rsidRDefault="00A5605A" w:rsidP="0002093A">
      <w:pPr>
        <w:ind w:left="2127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 w:rsidRPr="00A5605A">
        <w:rPr>
          <w:rFonts w:ascii="Tahoma" w:eastAsia="Times New Roman" w:hAnsi="Tahoma" w:cs="Times New Roman"/>
          <w:sz w:val="16"/>
          <w:szCs w:val="16"/>
          <w:lang w:eastAsia="it-IT"/>
        </w:rPr>
        <w:t xml:space="preserve">Saranno inoltre pubblicati </w:t>
      </w:r>
      <w:r>
        <w:rPr>
          <w:rFonts w:ascii="Tahoma" w:eastAsia="Times New Roman" w:hAnsi="Tahoma" w:cs="Times New Roman"/>
          <w:sz w:val="16"/>
          <w:szCs w:val="16"/>
          <w:lang w:eastAsia="it-IT"/>
        </w:rPr>
        <w:t>negli ambienti dedicati</w:t>
      </w:r>
      <w:r w:rsidRPr="00A5605A">
        <w:rPr>
          <w:rFonts w:ascii="Tahoma" w:eastAsia="Times New Roman" w:hAnsi="Tahoma" w:cs="Times New Roman"/>
          <w:sz w:val="16"/>
          <w:szCs w:val="16"/>
          <w:lang w:eastAsia="it-IT"/>
        </w:rPr>
        <w:t xml:space="preserve"> i dati personali strettamente necessari</w:t>
      </w:r>
      <w:r>
        <w:rPr>
          <w:rFonts w:ascii="Tahoma" w:eastAsia="Times New Roman" w:hAnsi="Tahoma" w:cs="Times New Roman"/>
          <w:sz w:val="16"/>
          <w:szCs w:val="16"/>
          <w:lang w:eastAsia="it-IT"/>
        </w:rPr>
        <w:t>,</w:t>
      </w:r>
      <w:r w:rsidRPr="00A5605A">
        <w:rPr>
          <w:rFonts w:ascii="Tahoma" w:eastAsia="Times New Roman" w:hAnsi="Tahoma" w:cs="Times New Roman"/>
          <w:sz w:val="16"/>
          <w:szCs w:val="16"/>
          <w:lang w:eastAsia="it-IT"/>
        </w:rPr>
        <w:t xml:space="preserve"> per eventuali comunicazioni nel processo di selezione e per comunicare le informazioni relative al risultato finale della selezione</w:t>
      </w:r>
      <w:r w:rsidR="005C666C">
        <w:rPr>
          <w:rFonts w:ascii="Tahoma" w:eastAsia="Times New Roman" w:hAnsi="Tahoma" w:cs="Times New Roman"/>
          <w:sz w:val="16"/>
          <w:szCs w:val="16"/>
          <w:lang w:eastAsia="it-IT"/>
        </w:rPr>
        <w:t>, per la durata prevista dalla legge</w:t>
      </w:r>
      <w:r w:rsidR="005C666C" w:rsidRPr="00A5605A">
        <w:rPr>
          <w:rFonts w:ascii="Tahoma" w:eastAsia="Times New Roman" w:hAnsi="Tahoma" w:cs="Times New Roman"/>
          <w:sz w:val="16"/>
          <w:szCs w:val="16"/>
          <w:lang w:eastAsia="it-IT"/>
        </w:rPr>
        <w:t xml:space="preserve"> </w:t>
      </w:r>
      <w:r w:rsidR="005C666C">
        <w:rPr>
          <w:rFonts w:ascii="Tahoma" w:eastAsia="Times New Roman" w:hAnsi="Tahoma" w:cs="Times New Roman"/>
          <w:sz w:val="16"/>
          <w:szCs w:val="16"/>
          <w:lang w:eastAsia="it-IT"/>
        </w:rPr>
        <w:t xml:space="preserve">e </w:t>
      </w:r>
      <w:r w:rsidRPr="00A5605A">
        <w:rPr>
          <w:rFonts w:ascii="Tahoma" w:eastAsia="Times New Roman" w:hAnsi="Tahoma" w:cs="Times New Roman"/>
          <w:sz w:val="16"/>
          <w:szCs w:val="16"/>
          <w:lang w:eastAsia="it-IT"/>
        </w:rPr>
        <w:t>per adempiere agli obblighi in materia di trasparenza.</w:t>
      </w:r>
    </w:p>
    <w:p w14:paraId="5A74FB31" w14:textId="107C9288" w:rsidR="005C666C" w:rsidRPr="007F611C" w:rsidRDefault="005C666C" w:rsidP="0002093A">
      <w:pPr>
        <w:ind w:left="2127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>
        <w:rPr>
          <w:rFonts w:ascii="Tahoma" w:eastAsia="Times New Roman" w:hAnsi="Tahoma" w:cs="Times New Roman"/>
          <w:sz w:val="16"/>
          <w:szCs w:val="16"/>
          <w:lang w:eastAsia="it-IT"/>
        </w:rPr>
        <w:t xml:space="preserve">Le informazioni necessarie all’assolvimento degli obblighi di trasparenza rimarranno pubblicate nella sezione dedicata per la durata di 5 anni, a decorrere dal 1° gennaio dell’anno successivo a quello di pubblicazione. </w:t>
      </w:r>
    </w:p>
    <w:p w14:paraId="32C93754" w14:textId="77777777" w:rsidR="0002093A" w:rsidRDefault="0002093A" w:rsidP="0002093A">
      <w:pPr>
        <w:spacing w:after="0" w:line="240" w:lineRule="auto"/>
        <w:jc w:val="both"/>
        <w:rPr>
          <w:rFonts w:ascii="Tahoma" w:eastAsia="Times New Roman" w:hAnsi="Tahoma" w:cs="Times New Roman"/>
          <w:color w:val="FF0000"/>
          <w:sz w:val="18"/>
          <w:szCs w:val="24"/>
          <w:lang w:eastAsia="it-IT"/>
        </w:rPr>
      </w:pPr>
    </w:p>
    <w:p w14:paraId="013135BC" w14:textId="77777777" w:rsidR="00220046" w:rsidRPr="008D5E78" w:rsidRDefault="00220046" w:rsidP="0002093A">
      <w:pPr>
        <w:spacing w:after="0" w:line="240" w:lineRule="auto"/>
        <w:jc w:val="both"/>
        <w:rPr>
          <w:rFonts w:ascii="Tahoma" w:eastAsia="Times New Roman" w:hAnsi="Tahoma" w:cs="Times New Roman"/>
          <w:color w:val="FF0000"/>
          <w:sz w:val="18"/>
          <w:szCs w:val="24"/>
          <w:lang w:eastAsia="it-IT"/>
        </w:rPr>
      </w:pPr>
    </w:p>
    <w:p w14:paraId="6C5C734B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Accesso al trattamento</w:t>
      </w:r>
    </w:p>
    <w:p w14:paraId="31C00606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2EB3DEBC" w14:textId="77777777" w:rsidR="0002093A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  <w:r w:rsidRPr="00A973CB">
        <w:rPr>
          <w:rFonts w:ascii="Tahoma" w:eastAsia="Times New Roman" w:hAnsi="Tahoma" w:cs="Times New Roman"/>
          <w:sz w:val="16"/>
          <w:szCs w:val="24"/>
          <w:lang w:eastAsia="it-IT"/>
        </w:rPr>
        <w:t>I dati saranno resi accessibili, per le finalità di cui al punto n. 2:</w:t>
      </w:r>
    </w:p>
    <w:p w14:paraId="4574A1DF" w14:textId="77777777" w:rsidR="0002093A" w:rsidRPr="00A973CB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</w:p>
    <w:p w14:paraId="2672BE1B" w14:textId="77777777" w:rsidR="0002093A" w:rsidRPr="00A973CB" w:rsidRDefault="0002093A" w:rsidP="0002093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  <w:r w:rsidRPr="00A973CB">
        <w:rPr>
          <w:rFonts w:ascii="Tahoma" w:eastAsia="Times New Roman" w:hAnsi="Tahoma" w:cs="Times New Roman"/>
          <w:sz w:val="16"/>
          <w:szCs w:val="24"/>
          <w:lang w:eastAsia="it-IT"/>
        </w:rPr>
        <w:t>ai dipendenti/collaboratori nella loro qualità di autorizzati al trattamento, previa idonea nomina;</w:t>
      </w:r>
    </w:p>
    <w:p w14:paraId="1AF3E056" w14:textId="77777777" w:rsidR="0002093A" w:rsidRPr="00A973CB" w:rsidRDefault="0002093A" w:rsidP="0002093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  <w:r w:rsidRPr="00A973CB">
        <w:rPr>
          <w:rFonts w:ascii="Tahoma" w:eastAsia="Times New Roman" w:hAnsi="Tahoma" w:cs="Times New Roman"/>
          <w:sz w:val="16"/>
          <w:szCs w:val="24"/>
          <w:lang w:eastAsia="it-IT"/>
        </w:rPr>
        <w:t xml:space="preserve">a soggetti terzi che svolgono specifici servizi strumentali e/o di supporto per conto del Titolare, previa autorizzazione al trattamento (ex art. 28 GDPR); </w:t>
      </w:r>
    </w:p>
    <w:p w14:paraId="18F20482" w14:textId="77777777" w:rsidR="0002093A" w:rsidRPr="00A973CB" w:rsidRDefault="0002093A" w:rsidP="0002093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  <w:r>
        <w:rPr>
          <w:rFonts w:ascii="Tahoma" w:eastAsia="Times New Roman" w:hAnsi="Tahoma" w:cs="Times New Roman"/>
          <w:sz w:val="16"/>
          <w:szCs w:val="24"/>
          <w:lang w:eastAsia="it-IT"/>
        </w:rPr>
        <w:t>s</w:t>
      </w:r>
      <w:r w:rsidRPr="00A973CB">
        <w:rPr>
          <w:rFonts w:ascii="Tahoma" w:eastAsia="Times New Roman" w:hAnsi="Tahoma" w:cs="Times New Roman"/>
          <w:sz w:val="16"/>
          <w:szCs w:val="24"/>
          <w:lang w:eastAsia="it-IT"/>
        </w:rPr>
        <w:t>oggetti cui la facoltà di accedere ai suoi dati personali sia riconosciuta da disposizioni di legge o di normativa secondaria o comunitaria.</w:t>
      </w:r>
    </w:p>
    <w:p w14:paraId="17A3AAB9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</w:p>
    <w:p w14:paraId="7CD93739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</w:p>
    <w:p w14:paraId="34287281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 xml:space="preserve">Comunicazione dei dati </w:t>
      </w:r>
    </w:p>
    <w:p w14:paraId="0EBD8ED1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191C9423" w14:textId="0509CF16" w:rsidR="0002093A" w:rsidRPr="008D5E78" w:rsidRDefault="0002093A" w:rsidP="0002093A">
      <w:pPr>
        <w:spacing w:after="0" w:line="240" w:lineRule="auto"/>
        <w:ind w:left="2127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In ogni caso i dati non verranno comunicati a terzi non autorizzati o </w:t>
      </w:r>
      <w:r w:rsidR="005C666C" w:rsidRPr="005C666C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diffusi  per finalità diverse da quelle sopra riportate.</w:t>
      </w:r>
      <w:r w:rsidRPr="005C666C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 A tal fine il trattamento è condotto con l’impiego delle misure di sicurezza idonee ad impedire l’accesso ai dati non autorizzato da parte di terzi e a garantirne la r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iservatezza. </w:t>
      </w:r>
    </w:p>
    <w:p w14:paraId="786BBCA2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58307C59" w14:textId="77777777" w:rsidR="0002093A" w:rsidRPr="008D5E78" w:rsidRDefault="0002093A" w:rsidP="0002093A">
      <w:pPr>
        <w:spacing w:after="0" w:line="240" w:lineRule="auto"/>
        <w:ind w:left="2127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>Senza la necessità di un espresso consenso il Titolare potrà comunicare i Suoi dati per le finalità di cui al punto 2 ai seguenti soggetti:</w:t>
      </w:r>
    </w:p>
    <w:p w14:paraId="571F58F1" w14:textId="77777777" w:rsidR="0002093A" w:rsidRPr="008D5E78" w:rsidRDefault="0002093A" w:rsidP="0002093A">
      <w:pPr>
        <w:spacing w:after="0" w:line="120" w:lineRule="auto"/>
        <w:ind w:left="2461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68A403FE" w14:textId="77777777" w:rsidR="0002093A" w:rsidRPr="0045274F" w:rsidRDefault="0002093A" w:rsidP="0002093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45274F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Organismi di vigilanza, Autorità giudiziarie, Enti di controllo, Associazioni; </w:t>
      </w:r>
    </w:p>
    <w:p w14:paraId="773A1D6F" w14:textId="77777777" w:rsidR="0002093A" w:rsidRPr="0045274F" w:rsidRDefault="0002093A" w:rsidP="0002093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45274F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persone fisiche e/o giuridiche alle quali è necessario comunicare i Suoi dati  per il perseguimento delle specifiche finalità sopra illustrate;  </w:t>
      </w:r>
    </w:p>
    <w:p w14:paraId="0B881653" w14:textId="77777777" w:rsidR="0002093A" w:rsidRDefault="0002093A" w:rsidP="0002093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45274F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altri soggetti cui la facoltà di accedere ai suoi dati personali sia riconosciuta da disposizioni di legge o di normativa secondaria o comunitaria.</w:t>
      </w:r>
    </w:p>
    <w:p w14:paraId="419C56B3" w14:textId="77777777" w:rsidR="008C5745" w:rsidRPr="008C5745" w:rsidRDefault="008C5745" w:rsidP="008C5745">
      <w:pPr>
        <w:spacing w:after="0" w:line="240" w:lineRule="auto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7ECD304F" w14:textId="358A43DF" w:rsidR="0002093A" w:rsidRPr="008D5E78" w:rsidRDefault="0002093A" w:rsidP="0002093A">
      <w:pPr>
        <w:spacing w:after="0" w:line="240" w:lineRule="auto"/>
        <w:ind w:left="245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20C355D1" w14:textId="77777777" w:rsidR="0002093A" w:rsidRPr="008D5E78" w:rsidRDefault="0002093A" w:rsidP="0002093A">
      <w:pPr>
        <w:spacing w:after="0" w:line="240" w:lineRule="auto"/>
        <w:ind w:left="2127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8D5E78">
        <w:rPr>
          <w:rFonts w:ascii="Tahoma" w:eastAsia="Times New Roman" w:hAnsi="Tahoma" w:cs="Tahoma"/>
          <w:sz w:val="16"/>
          <w:szCs w:val="16"/>
          <w:lang w:eastAsia="it-IT"/>
        </w:rPr>
        <w:t>Detti soggetti tratteranno i dati nella loro qualità di autonomi Titolari del trattamento.</w:t>
      </w:r>
    </w:p>
    <w:p w14:paraId="00BFE402" w14:textId="77777777" w:rsidR="0002093A" w:rsidRPr="008D5E78" w:rsidRDefault="0002093A" w:rsidP="0002093A">
      <w:pPr>
        <w:spacing w:after="0" w:line="240" w:lineRule="auto"/>
        <w:ind w:left="2127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5C9AD33A" w14:textId="77777777" w:rsidR="0002093A" w:rsidRPr="008D5E78" w:rsidRDefault="0002093A" w:rsidP="0002093A">
      <w:pPr>
        <w:spacing w:after="0" w:line="240" w:lineRule="auto"/>
        <w:ind w:left="2127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3AA6423F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Trasferimento dei dati</w:t>
      </w:r>
    </w:p>
    <w:p w14:paraId="17483897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24"/>
          <w:lang w:eastAsia="it-IT"/>
        </w:rPr>
      </w:pPr>
    </w:p>
    <w:p w14:paraId="48AFBA31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 xml:space="preserve">La gestione e la conservazione dei dati personali avverranno su server ubicati all’interno dell’Unione Europea del Titolare e/o di società terze incaricate e debitamente nominate quali Responsabili del trattamento. </w:t>
      </w:r>
    </w:p>
    <w:p w14:paraId="1886D2A1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 xml:space="preserve">I dati non saranno oggetto di trasferimento al di fuori dell’Unione Europea. </w:t>
      </w:r>
    </w:p>
    <w:p w14:paraId="074B2263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</w:p>
    <w:p w14:paraId="6872F6C5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</w:p>
    <w:p w14:paraId="1D71D65C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Natura del conferimento dei dati e conseguenze del rifiuto di rispondere</w:t>
      </w:r>
    </w:p>
    <w:p w14:paraId="33394564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3727C91F" w14:textId="77777777" w:rsidR="0002093A" w:rsidRDefault="0002093A" w:rsidP="0002093A">
      <w:pPr>
        <w:widowControl w:val="0"/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>Il conferimento dei dati per le finalità di cui al punto 2 è obbligatorio. In loro assenza, non sarà possibile ammettere la Sua partecipazione al bando.</w:t>
      </w:r>
    </w:p>
    <w:p w14:paraId="0C5B8228" w14:textId="77777777" w:rsidR="0002093A" w:rsidRPr="00C700ED" w:rsidRDefault="0002093A" w:rsidP="0002093A">
      <w:pPr>
        <w:widowControl w:val="0"/>
        <w:autoSpaceDE w:val="0"/>
        <w:autoSpaceDN w:val="0"/>
        <w:adjustRightInd w:val="0"/>
        <w:spacing w:after="0" w:line="240" w:lineRule="auto"/>
        <w:ind w:left="2127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</w:p>
    <w:p w14:paraId="2D9CEE7B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7875B621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Diritti dell’interessato</w:t>
      </w:r>
    </w:p>
    <w:p w14:paraId="56D8FAD6" w14:textId="77777777" w:rsidR="0002093A" w:rsidRPr="008D5E78" w:rsidRDefault="0002093A" w:rsidP="0002093A">
      <w:pPr>
        <w:spacing w:after="0" w:line="240" w:lineRule="auto"/>
        <w:ind w:left="281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5D1BBE7B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>S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econdo le disposizioni del GDPR,</w:t>
      </w: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 xml:space="preserve"> Le segnaliamo che in qualità di interessato può esercitare 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i seguenti diritti nei confronti del Titolare del trattamento:</w:t>
      </w:r>
    </w:p>
    <w:p w14:paraId="0C674D41" w14:textId="77777777" w:rsidR="0002093A" w:rsidRPr="008D5E78" w:rsidRDefault="0002093A" w:rsidP="0002093A">
      <w:pPr>
        <w:spacing w:after="0" w:line="120" w:lineRule="auto"/>
        <w:ind w:left="2461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720B5E8C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ind w:left="2410" w:hanging="283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ottenere la conferma che sia o meno in corso un trattamento di dati personali che lo riguardano e in tal caso, di ottenere l'accesso ai dati personali (Diritto di accesso art. 15);</w:t>
      </w:r>
    </w:p>
    <w:p w14:paraId="393719F2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ind w:left="2410" w:hanging="283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ottenere la rettifica dei dati personali inesatti che lo riguardano senza ingiustificato ritardo (Diritto di rettifica art. 16);</w:t>
      </w:r>
    </w:p>
    <w:p w14:paraId="11EB20C6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ind w:left="2410" w:hanging="283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045506D4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ind w:left="2410" w:hanging="283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ottenere la limitazione del trattamento in determinate ipotesi (Diritto alla limitazione del trattamento art. 18);</w:t>
      </w:r>
    </w:p>
    <w:p w14:paraId="4CF39DA6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ind w:left="2410" w:hanging="283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 xml:space="preserve">ricevere in un formato strutturato, di uso comune e leggibile da dispositivo automatico i dati personali che lo riguardano forniti e ha il diritto di trasmettere tali dati a un altro Titolare del trattamento, senza </w:t>
      </w: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lastRenderedPageBreak/>
        <w:t>impedimenti da parte del titolare del trattamento cui li ha forniti, in determinati casi (Diritto alla portabilità dei dati art. 20).</w:t>
      </w:r>
    </w:p>
    <w:p w14:paraId="38F3D0B5" w14:textId="77777777" w:rsidR="0002093A" w:rsidRPr="008D5E78" w:rsidRDefault="0002093A" w:rsidP="0002093A">
      <w:pPr>
        <w:spacing w:after="0" w:line="240" w:lineRule="auto"/>
        <w:ind w:left="2410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7C9A7CB4" w14:textId="77777777" w:rsidR="0002093A" w:rsidRPr="008D5E78" w:rsidRDefault="0002093A" w:rsidP="0002093A">
      <w:pPr>
        <w:numPr>
          <w:ilvl w:val="0"/>
          <w:numId w:val="1"/>
        </w:numPr>
        <w:spacing w:after="0" w:line="240" w:lineRule="auto"/>
        <w:ind w:left="2410" w:hanging="283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opporsi in qualsiasi momento, per motivi connessi alla sua situazione particolare, al trattamento dei dati personali che lo riguardano (Diritto di opposizione art. 21);</w:t>
      </w:r>
    </w:p>
    <w:p w14:paraId="4DAEF422" w14:textId="77777777" w:rsidR="0002093A" w:rsidRDefault="0002093A" w:rsidP="0002093A">
      <w:pPr>
        <w:numPr>
          <w:ilvl w:val="0"/>
          <w:numId w:val="1"/>
        </w:numPr>
        <w:spacing w:after="0" w:line="240" w:lineRule="auto"/>
        <w:ind w:left="2410" w:hanging="283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ricevere senza ingiustificato ritardo comunicazione della violazione dei dati personali subita dal Titolare del trattamento (art. 34)</w:t>
      </w:r>
      <w:r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.</w:t>
      </w:r>
    </w:p>
    <w:p w14:paraId="4BD8A82C" w14:textId="77777777" w:rsidR="0002093A" w:rsidRPr="00C700ED" w:rsidRDefault="0002093A" w:rsidP="0002093A">
      <w:pPr>
        <w:spacing w:after="0" w:line="240" w:lineRule="auto"/>
        <w:ind w:left="2410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</w:p>
    <w:p w14:paraId="51B8886F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</w:pPr>
      <w:r w:rsidRPr="008D5E78">
        <w:rPr>
          <w:rFonts w:ascii="Tahoma" w:eastAsia="Times New Roman" w:hAnsi="Tahoma" w:cs="Times New Roman"/>
          <w:iCs/>
          <w:noProof/>
          <w:sz w:val="16"/>
          <w:szCs w:val="16"/>
          <w:lang w:eastAsia="it-IT"/>
        </w:rPr>
        <w:t>Ove applicabile, oltre ai diritti di cui agli artt. 16-21 GDPR (Diritto di rettifica, diritto all’oblio, diritto di limitazione di trattamento, diritto alla portabilità dei dati, diritto di opposizione), l’interessato ha diritto di reclamo all’Autorità Garante.</w:t>
      </w:r>
    </w:p>
    <w:p w14:paraId="2F56EC1B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34ACA339" w14:textId="77777777" w:rsidR="0002093A" w:rsidRPr="008D5E78" w:rsidRDefault="0002093A" w:rsidP="0002093A">
      <w:pPr>
        <w:spacing w:after="0" w:line="240" w:lineRule="auto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5DFE8C42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Modalità di esercizio del diritto</w:t>
      </w:r>
    </w:p>
    <w:p w14:paraId="0957B5EB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6DFD5D41" w14:textId="20E3ECA8" w:rsidR="005146F4" w:rsidRPr="005146F4" w:rsidRDefault="0002093A" w:rsidP="005146F4">
      <w:pPr>
        <w:ind w:left="2127"/>
        <w:jc w:val="both"/>
        <w:rPr>
          <w:rFonts w:ascii="Arial" w:eastAsia="Times New Roman" w:hAnsi="Arial" w:cs="Arial"/>
          <w:sz w:val="16"/>
          <w:szCs w:val="16"/>
          <w:lang w:eastAsia="it-IT"/>
        </w:rPr>
      </w:pPr>
      <w:r w:rsidRPr="00C700ED">
        <w:rPr>
          <w:rFonts w:ascii="Tahoma" w:eastAsia="Times New Roman" w:hAnsi="Tahoma" w:cs="Times New Roman"/>
          <w:sz w:val="16"/>
          <w:szCs w:val="16"/>
          <w:lang w:eastAsia="it-IT"/>
        </w:rPr>
        <w:t xml:space="preserve">L’interessato che volesse esercitare i propri diritti può contattare il Titolare del trattamento all’indirizzo </w:t>
      </w:r>
      <w:bookmarkStart w:id="1" w:name="_Hlk142289453"/>
      <w:bookmarkStart w:id="2" w:name="_Hlk142289523"/>
      <w:r w:rsidR="005146F4" w:rsidRPr="005146F4">
        <w:rPr>
          <w:rFonts w:ascii="Arial" w:eastAsia="Times New Roman" w:hAnsi="Arial" w:cs="Arial"/>
          <w:sz w:val="16"/>
          <w:szCs w:val="16"/>
          <w:lang w:eastAsia="it-IT"/>
        </w:rPr>
        <w:t xml:space="preserve">E-mail: </w:t>
      </w:r>
      <w:hyperlink r:id="rId15" w:history="1">
        <w:r w:rsidR="005146F4" w:rsidRPr="005146F4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it-IT"/>
          </w:rPr>
          <w:t>info@comune.cavargna.co.it</w:t>
        </w:r>
      </w:hyperlink>
      <w:r w:rsidR="005146F4" w:rsidRPr="005146F4">
        <w:rPr>
          <w:rFonts w:ascii="Arial" w:eastAsia="Times New Roman" w:hAnsi="Arial" w:cs="Arial"/>
          <w:sz w:val="16"/>
          <w:szCs w:val="16"/>
          <w:lang w:eastAsia="it-IT"/>
        </w:rPr>
        <w:t xml:space="preserve"> –PEC </w:t>
      </w:r>
      <w:hyperlink r:id="rId16" w:history="1">
        <w:r w:rsidR="005146F4" w:rsidRPr="005146F4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it-IT"/>
          </w:rPr>
          <w:t>comune.cavargna@pec.regione.lombardia.it</w:t>
        </w:r>
      </w:hyperlink>
      <w:r w:rsidR="005146F4" w:rsidRPr="005146F4">
        <w:rPr>
          <w:rFonts w:ascii="Arial" w:eastAsia="Times New Roman" w:hAnsi="Arial" w:cs="Arial"/>
          <w:sz w:val="16"/>
          <w:szCs w:val="16"/>
          <w:lang w:eastAsia="it-IT"/>
        </w:rPr>
        <w:t xml:space="preserve"> </w:t>
      </w:r>
      <w:bookmarkEnd w:id="2"/>
    </w:p>
    <w:bookmarkEnd w:id="1"/>
    <w:p w14:paraId="04EAA81B" w14:textId="2BEF823F" w:rsidR="0002093A" w:rsidRPr="00C700ED" w:rsidRDefault="0002093A" w:rsidP="0002093A">
      <w:pPr>
        <w:spacing w:after="0" w:line="240" w:lineRule="auto"/>
        <w:ind w:left="2050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</w:p>
    <w:p w14:paraId="393FBBF9" w14:textId="77777777" w:rsidR="0002093A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5D1B00B8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6FF774B3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Titolare del trattamento</w:t>
      </w:r>
    </w:p>
    <w:p w14:paraId="0344D96A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035557A8" w14:textId="6F49069B" w:rsidR="0002093A" w:rsidRPr="0002093A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r w:rsidRPr="0045274F">
        <w:rPr>
          <w:rFonts w:ascii="Tahoma" w:eastAsia="Times New Roman" w:hAnsi="Tahoma" w:cs="Times New Roman"/>
          <w:sz w:val="16"/>
          <w:szCs w:val="16"/>
          <w:lang w:eastAsia="it-IT"/>
        </w:rPr>
        <w:t xml:space="preserve">Il Titolare del trattamento è il </w:t>
      </w:r>
      <w:bookmarkStart w:id="3" w:name="_Hlk142289877"/>
      <w:r w:rsidR="005146F4" w:rsidRPr="005146F4">
        <w:rPr>
          <w:rFonts w:ascii="Tahoma" w:hAnsi="Tahoma" w:cs="Tahoma"/>
          <w:b/>
          <w:bCs/>
          <w:sz w:val="16"/>
          <w:szCs w:val="16"/>
        </w:rPr>
        <w:t>Comune</w:t>
      </w:r>
      <w:r w:rsidR="005146F4" w:rsidRPr="005146F4">
        <w:rPr>
          <w:rFonts w:ascii="Tahoma" w:hAnsi="Tahoma" w:cs="Tahoma"/>
          <w:sz w:val="16"/>
          <w:szCs w:val="16"/>
        </w:rPr>
        <w:t xml:space="preserve"> di </w:t>
      </w:r>
      <w:bookmarkStart w:id="4" w:name="_Hlk142289470"/>
      <w:r w:rsidR="005146F4" w:rsidRPr="005146F4">
        <w:rPr>
          <w:rFonts w:ascii="Tahoma" w:hAnsi="Tahoma" w:cs="Tahoma"/>
          <w:sz w:val="16"/>
          <w:szCs w:val="16"/>
        </w:rPr>
        <w:t>CAVARGNA – Piazza XXV Aprile, 5 – 22010 Cavargna</w:t>
      </w:r>
      <w:bookmarkEnd w:id="3"/>
      <w:bookmarkEnd w:id="4"/>
    </w:p>
    <w:p w14:paraId="7C107895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1EEEF7F1" w14:textId="77777777" w:rsidR="0002093A" w:rsidRPr="008D5E78" w:rsidRDefault="0002093A" w:rsidP="0002093A">
      <w:pPr>
        <w:numPr>
          <w:ilvl w:val="0"/>
          <w:numId w:val="2"/>
        </w:numPr>
        <w:spacing w:after="0" w:line="240" w:lineRule="auto"/>
        <w:ind w:left="2410"/>
        <w:jc w:val="both"/>
        <w:rPr>
          <w:rFonts w:ascii="Tahoma" w:eastAsia="Times New Roman" w:hAnsi="Tahoma" w:cs="Times New Roman"/>
          <w:b/>
          <w:sz w:val="16"/>
          <w:szCs w:val="24"/>
          <w:lang w:eastAsia="it-IT"/>
        </w:rPr>
      </w:pPr>
      <w:r w:rsidRPr="008D5E78">
        <w:rPr>
          <w:rFonts w:ascii="Tahoma" w:eastAsia="Times New Roman" w:hAnsi="Tahoma" w:cs="Times New Roman"/>
          <w:b/>
          <w:sz w:val="16"/>
          <w:szCs w:val="24"/>
          <w:lang w:eastAsia="it-IT"/>
        </w:rPr>
        <w:t>Responsabile della Protezione dei Dati (DPO/RPD)</w:t>
      </w:r>
    </w:p>
    <w:p w14:paraId="50AAA8A6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3E14C8D0" w14:textId="77777777" w:rsidR="0002093A" w:rsidRPr="008D5E78" w:rsidRDefault="0002093A" w:rsidP="0002093A">
      <w:pPr>
        <w:spacing w:after="0" w:line="240" w:lineRule="auto"/>
        <w:ind w:left="2127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  <w:r>
        <w:rPr>
          <w:rFonts w:ascii="Tahoma" w:eastAsia="Times New Roman" w:hAnsi="Tahoma" w:cs="Times New Roman"/>
          <w:sz w:val="16"/>
          <w:szCs w:val="16"/>
          <w:lang w:eastAsia="it-IT"/>
        </w:rPr>
        <w:t xml:space="preserve">Il </w:t>
      </w: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 xml:space="preserve">Responsabile della Protezione dei Dati è Frareg </w:t>
      </w:r>
      <w:r>
        <w:rPr>
          <w:rFonts w:ascii="Tahoma" w:eastAsia="Times New Roman" w:hAnsi="Tahoma" w:cs="Times New Roman"/>
          <w:sz w:val="16"/>
          <w:szCs w:val="16"/>
          <w:lang w:eastAsia="it-IT"/>
        </w:rPr>
        <w:t>s</w:t>
      </w:r>
      <w:r w:rsidRPr="008D5E78">
        <w:rPr>
          <w:rFonts w:ascii="Tahoma" w:eastAsia="Times New Roman" w:hAnsi="Tahoma" w:cs="Times New Roman"/>
          <w:sz w:val="16"/>
          <w:szCs w:val="16"/>
          <w:lang w:eastAsia="it-IT"/>
        </w:rPr>
        <w:t>.r.l. - Viale E. Jenner, 38 - 20159 Milano - dpo@frareg.com</w:t>
      </w:r>
    </w:p>
    <w:p w14:paraId="3E68AB9B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8"/>
          <w:szCs w:val="24"/>
          <w:lang w:eastAsia="it-IT"/>
        </w:rPr>
      </w:pPr>
    </w:p>
    <w:p w14:paraId="508C1D31" w14:textId="77777777" w:rsidR="0002093A" w:rsidRPr="008D5E78" w:rsidRDefault="0002093A" w:rsidP="0002093A">
      <w:pPr>
        <w:spacing w:after="0" w:line="240" w:lineRule="auto"/>
        <w:ind w:left="2098"/>
        <w:jc w:val="both"/>
        <w:rPr>
          <w:rFonts w:ascii="Tahoma" w:eastAsia="Times New Roman" w:hAnsi="Tahoma" w:cs="Times New Roman"/>
          <w:sz w:val="16"/>
          <w:szCs w:val="16"/>
          <w:lang w:eastAsia="it-IT"/>
        </w:rPr>
      </w:pPr>
    </w:p>
    <w:tbl>
      <w:tblPr>
        <w:tblW w:w="0" w:type="auto"/>
        <w:tblInd w:w="2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4"/>
      </w:tblGrid>
      <w:tr w:rsidR="0002093A" w:rsidRPr="008D5E78" w14:paraId="3B85B6E2" w14:textId="77777777" w:rsidTr="00E64385">
        <w:trPr>
          <w:trHeight w:val="1588"/>
        </w:trPr>
        <w:tc>
          <w:tcPr>
            <w:tcW w:w="7414" w:type="dxa"/>
            <w:shd w:val="clear" w:color="auto" w:fill="auto"/>
          </w:tcPr>
          <w:p w14:paraId="2A48D05F" w14:textId="77777777" w:rsidR="0002093A" w:rsidRPr="008D5E78" w:rsidRDefault="0002093A" w:rsidP="00E64385">
            <w:pPr>
              <w:spacing w:after="0" w:line="240" w:lineRule="auto"/>
              <w:jc w:val="both"/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</w:pPr>
          </w:p>
          <w:p w14:paraId="466E91BF" w14:textId="77777777" w:rsidR="0002093A" w:rsidRPr="008D5E78" w:rsidRDefault="0002093A" w:rsidP="00E64385">
            <w:pPr>
              <w:spacing w:after="0" w:line="240" w:lineRule="auto"/>
              <w:jc w:val="both"/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</w:pP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 xml:space="preserve">Io sottoscritto ______________________________________________, ai sensi del Regolamento UE 2016/679, dichiaro di aver preso visione dell’informativa sopra riportata e autorizzo </w:t>
            </w:r>
            <w:r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>i</w:t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>l trattamento dei miei dati personali per le finalità di cui al punto 2</w:t>
            </w:r>
            <w:r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>.</w:t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 xml:space="preserve"> </w:t>
            </w:r>
          </w:p>
          <w:p w14:paraId="1ADA1FEF" w14:textId="77777777" w:rsidR="0002093A" w:rsidRPr="008D5E78" w:rsidRDefault="0002093A" w:rsidP="00E64385">
            <w:pPr>
              <w:spacing w:after="0" w:line="240" w:lineRule="auto"/>
              <w:jc w:val="both"/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</w:pPr>
          </w:p>
          <w:p w14:paraId="3D07DB9B" w14:textId="77777777" w:rsidR="0002093A" w:rsidRPr="008D5E78" w:rsidRDefault="0002093A" w:rsidP="00E64385">
            <w:pPr>
              <w:spacing w:after="0" w:line="240" w:lineRule="auto"/>
              <w:jc w:val="center"/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</w:pP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 xml:space="preserve">Data </w:t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ab/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ab/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ab/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ab/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ab/>
            </w:r>
            <w:r w:rsidRPr="008D5E78">
              <w:rPr>
                <w:rFonts w:ascii="Tahoma" w:eastAsia="Times New Roman" w:hAnsi="Tahoma" w:cs="Times New Roman"/>
                <w:sz w:val="16"/>
                <w:szCs w:val="16"/>
                <w:lang w:eastAsia="it-IT"/>
              </w:rPr>
              <w:tab/>
              <w:t>Firma leggibile dell’interessato</w:t>
            </w:r>
          </w:p>
          <w:p w14:paraId="7180A398" w14:textId="77777777" w:rsidR="0002093A" w:rsidRPr="008D5E78" w:rsidRDefault="0002093A" w:rsidP="00E64385">
            <w:pPr>
              <w:spacing w:after="0" w:line="240" w:lineRule="auto"/>
              <w:jc w:val="both"/>
              <w:rPr>
                <w:rFonts w:ascii="Tahoma" w:eastAsia="Times New Roman" w:hAnsi="Tahoma" w:cs="Times New Roman"/>
                <w:iCs/>
                <w:noProof/>
                <w:sz w:val="16"/>
                <w:szCs w:val="16"/>
                <w:lang w:eastAsia="it-IT"/>
              </w:rPr>
            </w:pPr>
          </w:p>
          <w:p w14:paraId="6F10F9B3" w14:textId="77777777" w:rsidR="0002093A" w:rsidRPr="008D5E78" w:rsidRDefault="0002093A" w:rsidP="00E64385">
            <w:pPr>
              <w:spacing w:after="0" w:line="240" w:lineRule="auto"/>
              <w:jc w:val="both"/>
              <w:rPr>
                <w:rFonts w:ascii="Tahoma" w:eastAsia="Times New Roman" w:hAnsi="Tahoma" w:cs="Times New Roman"/>
                <w:iCs/>
                <w:noProof/>
                <w:sz w:val="16"/>
                <w:szCs w:val="16"/>
                <w:lang w:eastAsia="it-IT"/>
              </w:rPr>
            </w:pPr>
          </w:p>
          <w:p w14:paraId="79482F0D" w14:textId="77777777" w:rsidR="0002093A" w:rsidRDefault="0002093A" w:rsidP="00E64385">
            <w:pPr>
              <w:spacing w:after="0" w:line="240" w:lineRule="auto"/>
              <w:jc w:val="both"/>
              <w:rPr>
                <w:rFonts w:ascii="Tahoma" w:eastAsia="Times New Roman" w:hAnsi="Tahoma" w:cs="Times New Roman"/>
                <w:iCs/>
                <w:noProof/>
                <w:sz w:val="16"/>
                <w:szCs w:val="16"/>
                <w:lang w:eastAsia="it-IT"/>
              </w:rPr>
            </w:pPr>
          </w:p>
          <w:p w14:paraId="6141FCA2" w14:textId="77777777" w:rsidR="0002093A" w:rsidRPr="008D5E78" w:rsidRDefault="0002093A" w:rsidP="00E64385">
            <w:pPr>
              <w:spacing w:after="0" w:line="240" w:lineRule="auto"/>
              <w:jc w:val="both"/>
              <w:rPr>
                <w:rFonts w:ascii="Tahoma" w:eastAsia="Times New Roman" w:hAnsi="Tahoma" w:cs="Times New Roman"/>
                <w:iCs/>
                <w:noProof/>
                <w:sz w:val="16"/>
                <w:szCs w:val="16"/>
                <w:lang w:eastAsia="it-IT"/>
              </w:rPr>
            </w:pPr>
          </w:p>
        </w:tc>
      </w:tr>
    </w:tbl>
    <w:p w14:paraId="13C5C263" w14:textId="77777777" w:rsidR="0002093A" w:rsidRDefault="0002093A" w:rsidP="0002093A"/>
    <w:p w14:paraId="01699F3D" w14:textId="77777777" w:rsidR="00D74FA5" w:rsidRDefault="00D74FA5"/>
    <w:sectPr w:rsidR="00D74FA5">
      <w:headerReference w:type="default" r:id="rId1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ara Variali" w:date="2023-07-13T14:56:00Z" w:initials="SV">
    <w:p w14:paraId="36DBE202" w14:textId="77777777" w:rsidR="005C666C" w:rsidRDefault="005C666C" w:rsidP="005B439C">
      <w:pPr>
        <w:pStyle w:val="Testocommento"/>
      </w:pPr>
      <w:r>
        <w:rPr>
          <w:rStyle w:val="Rimandocommento"/>
        </w:rPr>
        <w:annotationRef/>
      </w:r>
      <w:r>
        <w:t>Informativa da inserire nell'ambito del procedimento di selezione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6DBE20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5A8F0F" w16cex:dateUtc="2023-07-13T12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DBE202" w16cid:durableId="285A8F0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9612B" w14:textId="77777777" w:rsidR="003237DE" w:rsidRDefault="003237DE" w:rsidP="0002093A">
      <w:pPr>
        <w:spacing w:after="0" w:line="240" w:lineRule="auto"/>
      </w:pPr>
      <w:r>
        <w:separator/>
      </w:r>
    </w:p>
  </w:endnote>
  <w:endnote w:type="continuationSeparator" w:id="0">
    <w:p w14:paraId="524597F1" w14:textId="77777777" w:rsidR="003237DE" w:rsidRDefault="003237DE" w:rsidP="00020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1B70C" w14:textId="77777777" w:rsidR="003237DE" w:rsidRDefault="003237DE" w:rsidP="0002093A">
      <w:pPr>
        <w:spacing w:after="0" w:line="240" w:lineRule="auto"/>
      </w:pPr>
      <w:r>
        <w:separator/>
      </w:r>
    </w:p>
  </w:footnote>
  <w:footnote w:type="continuationSeparator" w:id="0">
    <w:p w14:paraId="473615CD" w14:textId="77777777" w:rsidR="003237DE" w:rsidRDefault="003237DE" w:rsidP="00020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69"/>
      <w:gridCol w:w="5477"/>
      <w:gridCol w:w="2177"/>
    </w:tblGrid>
    <w:tr w:rsidR="002339C6" w:rsidRPr="002339C6" w14:paraId="0E05D479" w14:textId="77777777" w:rsidTr="00914AA6">
      <w:trPr>
        <w:cantSplit/>
        <w:trHeight w:val="600"/>
      </w:trPr>
      <w:tc>
        <w:tcPr>
          <w:tcW w:w="2269" w:type="dxa"/>
          <w:vAlign w:val="center"/>
        </w:tcPr>
        <w:p w14:paraId="51217EA2" w14:textId="162C2B81" w:rsidR="00000000" w:rsidRPr="002339C6" w:rsidRDefault="00A5605A" w:rsidP="0002093A">
          <w:pPr>
            <w:spacing w:after="0" w:line="240" w:lineRule="auto"/>
            <w:ind w:left="99"/>
            <w:jc w:val="center"/>
            <w:rPr>
              <w:rFonts w:ascii="Tahoma" w:eastAsia="Times New Roman" w:hAnsi="Tahoma" w:cs="Times New Roman"/>
              <w:b/>
              <w:sz w:val="18"/>
              <w:szCs w:val="24"/>
              <w:lang w:eastAsia="it-IT"/>
            </w:rPr>
          </w:pPr>
          <w:r>
            <w:rPr>
              <w:noProof/>
            </w:rPr>
            <w:t>LOGO COMUNE</w:t>
          </w:r>
        </w:p>
      </w:tc>
      <w:tc>
        <w:tcPr>
          <w:tcW w:w="5477" w:type="dxa"/>
          <w:vAlign w:val="center"/>
        </w:tcPr>
        <w:p w14:paraId="18FF5D03" w14:textId="2167728F" w:rsidR="0002093A" w:rsidRDefault="00A5605A" w:rsidP="0002093A">
          <w:pPr>
            <w:spacing w:after="0" w:line="240" w:lineRule="auto"/>
            <w:ind w:left="99"/>
            <w:jc w:val="center"/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</w:pPr>
          <w:r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>COMUNE</w:t>
          </w:r>
          <w:r w:rsidR="005146F4"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 xml:space="preserve"> DI CAVARGNA</w:t>
          </w:r>
        </w:p>
        <w:p w14:paraId="44225D68" w14:textId="77777777" w:rsidR="0002093A" w:rsidRDefault="0002093A" w:rsidP="0002093A">
          <w:pPr>
            <w:spacing w:after="0" w:line="240" w:lineRule="auto"/>
            <w:ind w:left="99"/>
            <w:jc w:val="center"/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</w:pPr>
        </w:p>
        <w:p w14:paraId="0D03EC63" w14:textId="5344FF34" w:rsidR="00000000" w:rsidRPr="002339C6" w:rsidRDefault="0002093A" w:rsidP="0002093A">
          <w:pPr>
            <w:spacing w:after="0" w:line="240" w:lineRule="auto"/>
            <w:ind w:left="99"/>
            <w:jc w:val="center"/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</w:pPr>
          <w:r w:rsidRPr="002339C6"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 xml:space="preserve">INFORMATIVA PRIVACY – </w:t>
          </w:r>
          <w:r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>BANDI e CONCORSI</w:t>
          </w:r>
        </w:p>
      </w:tc>
      <w:tc>
        <w:tcPr>
          <w:tcW w:w="2177" w:type="dxa"/>
          <w:vAlign w:val="center"/>
        </w:tcPr>
        <w:p w14:paraId="6A905C24" w14:textId="77777777" w:rsidR="00000000" w:rsidRPr="002339C6" w:rsidRDefault="0002093A" w:rsidP="002339C6">
          <w:pPr>
            <w:spacing w:after="0" w:line="240" w:lineRule="auto"/>
            <w:ind w:left="99"/>
            <w:jc w:val="both"/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</w:pPr>
          <w:r w:rsidRPr="002339C6"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>Aggiornamento del</w:t>
          </w:r>
        </w:p>
        <w:p w14:paraId="3F2BCA8A" w14:textId="0C99A307" w:rsidR="00000000" w:rsidRPr="002339C6" w:rsidRDefault="00A5605A" w:rsidP="002339C6">
          <w:pPr>
            <w:spacing w:after="0" w:line="240" w:lineRule="auto"/>
            <w:ind w:left="99"/>
            <w:jc w:val="both"/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</w:pPr>
          <w:r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>13</w:t>
          </w:r>
          <w:r w:rsidR="008F08B9"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>/0</w:t>
          </w:r>
          <w:r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>7</w:t>
          </w:r>
          <w:r w:rsidR="008F08B9">
            <w:rPr>
              <w:rFonts w:ascii="Tahoma" w:eastAsia="Times New Roman" w:hAnsi="Tahoma" w:cs="Times New Roman"/>
              <w:b/>
              <w:color w:val="808080"/>
              <w:sz w:val="18"/>
              <w:szCs w:val="20"/>
              <w:lang w:eastAsia="it-IT"/>
            </w:rPr>
            <w:t>/2023</w:t>
          </w:r>
        </w:p>
      </w:tc>
    </w:tr>
  </w:tbl>
  <w:p w14:paraId="10B4CC40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B7D4B"/>
    <w:multiLevelType w:val="multilevel"/>
    <w:tmpl w:val="F0FECB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1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2" w15:restartNumberingAfterBreak="0">
    <w:nsid w:val="64E0201D"/>
    <w:multiLevelType w:val="hybridMultilevel"/>
    <w:tmpl w:val="09EE2C1A"/>
    <w:lvl w:ilvl="0" w:tplc="A6DE2B4A">
      <w:start w:val="1"/>
      <w:numFmt w:val="lowerRoman"/>
      <w:lvlText w:val="(%1)"/>
      <w:lvlJc w:val="left"/>
      <w:pPr>
        <w:ind w:left="2818" w:hanging="720"/>
      </w:pPr>
    </w:lvl>
    <w:lvl w:ilvl="1" w:tplc="04100019">
      <w:start w:val="1"/>
      <w:numFmt w:val="lowerLetter"/>
      <w:lvlText w:val="%2."/>
      <w:lvlJc w:val="left"/>
      <w:pPr>
        <w:ind w:left="3178" w:hanging="360"/>
      </w:pPr>
    </w:lvl>
    <w:lvl w:ilvl="2" w:tplc="0410001B">
      <w:start w:val="1"/>
      <w:numFmt w:val="lowerRoman"/>
      <w:lvlText w:val="%3."/>
      <w:lvlJc w:val="right"/>
      <w:pPr>
        <w:ind w:left="3898" w:hanging="180"/>
      </w:pPr>
    </w:lvl>
    <w:lvl w:ilvl="3" w:tplc="0410000F">
      <w:start w:val="1"/>
      <w:numFmt w:val="decimal"/>
      <w:lvlText w:val="%4."/>
      <w:lvlJc w:val="left"/>
      <w:pPr>
        <w:ind w:left="4618" w:hanging="360"/>
      </w:pPr>
    </w:lvl>
    <w:lvl w:ilvl="4" w:tplc="04100019">
      <w:start w:val="1"/>
      <w:numFmt w:val="lowerLetter"/>
      <w:lvlText w:val="%5."/>
      <w:lvlJc w:val="left"/>
      <w:pPr>
        <w:ind w:left="5338" w:hanging="360"/>
      </w:pPr>
    </w:lvl>
    <w:lvl w:ilvl="5" w:tplc="0410001B">
      <w:start w:val="1"/>
      <w:numFmt w:val="lowerRoman"/>
      <w:lvlText w:val="%6."/>
      <w:lvlJc w:val="right"/>
      <w:pPr>
        <w:ind w:left="6058" w:hanging="180"/>
      </w:pPr>
    </w:lvl>
    <w:lvl w:ilvl="6" w:tplc="0410000F">
      <w:start w:val="1"/>
      <w:numFmt w:val="decimal"/>
      <w:lvlText w:val="%7."/>
      <w:lvlJc w:val="left"/>
      <w:pPr>
        <w:ind w:left="6778" w:hanging="360"/>
      </w:pPr>
    </w:lvl>
    <w:lvl w:ilvl="7" w:tplc="04100019">
      <w:start w:val="1"/>
      <w:numFmt w:val="lowerLetter"/>
      <w:lvlText w:val="%8."/>
      <w:lvlJc w:val="left"/>
      <w:pPr>
        <w:ind w:left="7498" w:hanging="360"/>
      </w:pPr>
    </w:lvl>
    <w:lvl w:ilvl="8" w:tplc="0410001B">
      <w:start w:val="1"/>
      <w:numFmt w:val="lowerRoman"/>
      <w:lvlText w:val="%9."/>
      <w:lvlJc w:val="right"/>
      <w:pPr>
        <w:ind w:left="8218" w:hanging="180"/>
      </w:pPr>
    </w:lvl>
  </w:abstractNum>
  <w:num w:numId="1" w16cid:durableId="214047129">
    <w:abstractNumId w:val="1"/>
  </w:num>
  <w:num w:numId="2" w16cid:durableId="1178622476">
    <w:abstractNumId w:val="0"/>
  </w:num>
  <w:num w:numId="3" w16cid:durableId="99333669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ara Variali">
    <w15:presenceInfo w15:providerId="AD" w15:userId="S::s.variali@fraregsrl.onmicrosoft.com::e2182956-57a5-4e6c-91ea-0cea0cf5fd4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93A"/>
    <w:rsid w:val="0002093A"/>
    <w:rsid w:val="00153EB1"/>
    <w:rsid w:val="00220046"/>
    <w:rsid w:val="003237DE"/>
    <w:rsid w:val="004A0575"/>
    <w:rsid w:val="004F73E8"/>
    <w:rsid w:val="005146F4"/>
    <w:rsid w:val="005C666C"/>
    <w:rsid w:val="0067407C"/>
    <w:rsid w:val="008C01C1"/>
    <w:rsid w:val="008C5745"/>
    <w:rsid w:val="008F08B9"/>
    <w:rsid w:val="009347C6"/>
    <w:rsid w:val="00A45831"/>
    <w:rsid w:val="00A5605A"/>
    <w:rsid w:val="00A777F2"/>
    <w:rsid w:val="00A86BA0"/>
    <w:rsid w:val="00BC29C6"/>
    <w:rsid w:val="00D74FA5"/>
    <w:rsid w:val="00DD6FDD"/>
    <w:rsid w:val="00E80CFE"/>
    <w:rsid w:val="00E962FA"/>
    <w:rsid w:val="00F1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4B490"/>
  <w15:chartTrackingRefBased/>
  <w15:docId w15:val="{990841EB-2638-49B2-A75F-288F606E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093A"/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2093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209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093A"/>
    <w:rPr>
      <w:kern w:val="0"/>
      <w14:ligatures w14:val="none"/>
    </w:rPr>
  </w:style>
  <w:style w:type="paragraph" w:styleId="Pidipagina">
    <w:name w:val="footer"/>
    <w:basedOn w:val="Normale"/>
    <w:link w:val="PidipaginaCarattere"/>
    <w:unhideWhenUsed/>
    <w:rsid w:val="000209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02093A"/>
    <w:rPr>
      <w:kern w:val="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2093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093A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5C666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C666C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C666C"/>
    <w:rPr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C666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C666C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comune.cavargna@pec.regione.lombardia.i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yperlink" Target="mailto:info@comune.cavargna.co.it" TargetMode="Externa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42B5C-7420-4FF3-8BFF-D5A01306CFD6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customXml/itemProps2.xml><?xml version="1.0" encoding="utf-8"?>
<ds:datastoreItem xmlns:ds="http://schemas.openxmlformats.org/officeDocument/2006/customXml" ds:itemID="{47B0105E-E65A-4CCB-873C-89B0658E2F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C8734-0459-41A1-98A2-B1BABCAAC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D71509-162A-41B2-866E-A13CA4228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7</cp:revision>
  <dcterms:created xsi:type="dcterms:W3CDTF">2023-07-13T11:06:00Z</dcterms:created>
  <dcterms:modified xsi:type="dcterms:W3CDTF">2023-08-07T06:43:00Z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</Properties>
</file>