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DB532" w14:textId="77777777" w:rsidR="0061162E" w:rsidRDefault="0061162E" w:rsidP="0061162E">
      <w:pPr>
        <w:jc w:val="both"/>
        <w:rPr>
          <w:iCs/>
          <w:noProof/>
          <w:sz w:val="16"/>
          <w:szCs w:val="16"/>
        </w:rPr>
      </w:pPr>
    </w:p>
    <w:p w14:paraId="255D18B5" w14:textId="77777777" w:rsidR="0061162E" w:rsidRDefault="0061162E" w:rsidP="0061162E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Gentile Utente,</w:t>
      </w:r>
    </w:p>
    <w:p w14:paraId="7F898D8D" w14:textId="77777777" w:rsidR="0061162E" w:rsidRDefault="0061162E" w:rsidP="0061162E">
      <w:pPr>
        <w:jc w:val="both"/>
        <w:rPr>
          <w:iCs/>
          <w:noProof/>
          <w:sz w:val="16"/>
          <w:szCs w:val="16"/>
        </w:rPr>
      </w:pPr>
    </w:p>
    <w:p w14:paraId="5B084418" w14:textId="77777777" w:rsidR="0061162E" w:rsidRDefault="0061162E" w:rsidP="0061162E">
      <w:pPr>
        <w:jc w:val="both"/>
        <w:rPr>
          <w:rFonts w:cs="Tahoma"/>
          <w:iCs/>
          <w:noProof/>
          <w:sz w:val="16"/>
          <w:szCs w:val="16"/>
        </w:rPr>
      </w:pPr>
      <w:r>
        <w:rPr>
          <w:rFonts w:cs="Tahoma"/>
          <w:iCs/>
          <w:noProof/>
          <w:sz w:val="16"/>
          <w:szCs w:val="16"/>
        </w:rPr>
        <w:t>a</w:t>
      </w:r>
      <w:r w:rsidRPr="003E00CA">
        <w:rPr>
          <w:rFonts w:cs="Tahoma"/>
          <w:iCs/>
          <w:noProof/>
          <w:sz w:val="16"/>
          <w:szCs w:val="16"/>
        </w:rPr>
        <w:t xml:space="preserve">i sensi </w:t>
      </w:r>
      <w:r w:rsidRPr="00CD421B">
        <w:rPr>
          <w:rFonts w:cs="Tahoma"/>
          <w:iCs/>
          <w:noProof/>
          <w:sz w:val="16"/>
          <w:szCs w:val="16"/>
        </w:rPr>
        <w:t>de</w:t>
      </w:r>
      <w:r>
        <w:rPr>
          <w:rFonts w:cs="Tahoma"/>
          <w:iCs/>
          <w:noProof/>
          <w:sz w:val="16"/>
          <w:szCs w:val="16"/>
        </w:rPr>
        <w:t xml:space="preserve">gli </w:t>
      </w:r>
      <w:r w:rsidRPr="00CD421B">
        <w:rPr>
          <w:rFonts w:cs="Tahoma"/>
          <w:iCs/>
          <w:noProof/>
          <w:sz w:val="16"/>
          <w:szCs w:val="16"/>
        </w:rPr>
        <w:t>art</w:t>
      </w:r>
      <w:r>
        <w:rPr>
          <w:rFonts w:cs="Tahoma"/>
          <w:iCs/>
          <w:noProof/>
          <w:sz w:val="16"/>
          <w:szCs w:val="16"/>
        </w:rPr>
        <w:t>t</w:t>
      </w:r>
      <w:r w:rsidRPr="00CD421B">
        <w:rPr>
          <w:rFonts w:cs="Tahoma"/>
          <w:iCs/>
          <w:noProof/>
          <w:sz w:val="16"/>
          <w:szCs w:val="16"/>
        </w:rPr>
        <w:t>. 13</w:t>
      </w:r>
      <w:r>
        <w:rPr>
          <w:rFonts w:cs="Tahoma"/>
          <w:iCs/>
          <w:noProof/>
          <w:sz w:val="16"/>
          <w:szCs w:val="16"/>
        </w:rPr>
        <w:t>-14 del</w:t>
      </w:r>
      <w:r w:rsidRPr="00CD421B">
        <w:rPr>
          <w:rFonts w:cs="Tahoma"/>
          <w:iCs/>
          <w:noProof/>
          <w:sz w:val="16"/>
          <w:szCs w:val="16"/>
        </w:rPr>
        <w:t xml:space="preserve"> Regolam</w:t>
      </w:r>
      <w:r>
        <w:rPr>
          <w:rFonts w:cs="Tahoma"/>
          <w:iCs/>
          <w:noProof/>
          <w:sz w:val="16"/>
          <w:szCs w:val="16"/>
        </w:rPr>
        <w:t>ento UE n. 2016/679 (in seguito</w:t>
      </w:r>
      <w:r w:rsidRPr="00CD421B">
        <w:rPr>
          <w:rFonts w:cs="Tahoma"/>
          <w:iCs/>
          <w:noProof/>
          <w:sz w:val="16"/>
          <w:szCs w:val="16"/>
        </w:rPr>
        <w:t xml:space="preserve"> “GDPR”)</w:t>
      </w:r>
      <w:r>
        <w:rPr>
          <w:rFonts w:cs="Tahoma"/>
          <w:iCs/>
          <w:noProof/>
          <w:sz w:val="16"/>
          <w:szCs w:val="16"/>
        </w:rPr>
        <w:t xml:space="preserve"> e delle disposizioni in materia vigente (D.Lgs. 196/2003 s.m.i.)</w:t>
      </w:r>
      <w:r w:rsidRPr="003E00CA">
        <w:rPr>
          <w:rFonts w:cs="Tahoma"/>
          <w:iCs/>
          <w:noProof/>
          <w:sz w:val="16"/>
          <w:szCs w:val="16"/>
        </w:rPr>
        <w:t xml:space="preserve">, La informiamo </w:t>
      </w:r>
      <w:r>
        <w:rPr>
          <w:rFonts w:cs="Tahoma"/>
          <w:iCs/>
          <w:noProof/>
          <w:sz w:val="16"/>
          <w:szCs w:val="16"/>
        </w:rPr>
        <w:t>che i</w:t>
      </w:r>
      <w:r w:rsidRPr="003E00CA">
        <w:rPr>
          <w:rFonts w:cs="Tahoma"/>
          <w:iCs/>
          <w:noProof/>
          <w:sz w:val="16"/>
          <w:szCs w:val="16"/>
        </w:rPr>
        <w:t>l trat</w:t>
      </w:r>
      <w:r>
        <w:rPr>
          <w:rFonts w:cs="Tahoma"/>
          <w:iCs/>
          <w:noProof/>
          <w:sz w:val="16"/>
          <w:szCs w:val="16"/>
        </w:rPr>
        <w:t xml:space="preserve">tamento dei dati da Lei forniti sarà effettuato con modalità e procedure </w:t>
      </w:r>
      <w:r>
        <w:rPr>
          <w:rFonts w:cs="Tahoma"/>
          <w:sz w:val="16"/>
          <w:szCs w:val="16"/>
        </w:rPr>
        <w:t>finalizzate a</w:t>
      </w:r>
      <w:r w:rsidRPr="003E00CA">
        <w:rPr>
          <w:rFonts w:cs="Tahoma"/>
          <w:sz w:val="16"/>
          <w:szCs w:val="16"/>
        </w:rPr>
        <w:t xml:space="preserve"> garantire che il trattamento dei dati personali si svolga nel rispetto dei diritti e delle libertà fondamentali, nonché della dignità dell’interessato, con particolare riferimento alla riservatezza e sicurezza, all’identità personale e al diritto alla protezione dei dati personali.</w:t>
      </w:r>
    </w:p>
    <w:p w14:paraId="67293FE2" w14:textId="77777777" w:rsidR="0061162E" w:rsidRDefault="0061162E" w:rsidP="0061162E">
      <w:pPr>
        <w:jc w:val="both"/>
        <w:rPr>
          <w:rFonts w:cs="Tahoma"/>
          <w:iCs/>
          <w:noProof/>
          <w:sz w:val="16"/>
          <w:szCs w:val="16"/>
        </w:rPr>
      </w:pPr>
    </w:p>
    <w:p w14:paraId="3484A1E9" w14:textId="77777777" w:rsidR="0061162E" w:rsidRDefault="0061162E" w:rsidP="0061162E">
      <w:pPr>
        <w:jc w:val="both"/>
        <w:rPr>
          <w:rFonts w:cs="Tahoma"/>
          <w:sz w:val="16"/>
          <w:szCs w:val="16"/>
        </w:rPr>
      </w:pPr>
      <w:r w:rsidRPr="003E00CA">
        <w:rPr>
          <w:rFonts w:cs="Tahoma"/>
          <w:sz w:val="16"/>
          <w:szCs w:val="16"/>
        </w:rPr>
        <w:t xml:space="preserve">Rammentiamo che per trattamento si intende </w:t>
      </w:r>
      <w:r w:rsidRPr="00EA4469">
        <w:rPr>
          <w:rFonts w:cs="Tahoma"/>
          <w:sz w:val="16"/>
          <w:szCs w:val="16"/>
        </w:rPr>
        <w:t>qualsiasi operazione o insieme di operazioni, compiute con o senza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l’ausilio di processi automatizzati e applicate a dati personali o insiemi di dati personali,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come la raccolta, la registrazione, l’organizzazione, la strutturazione, la conservazione,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l’adattamento o la modifica, l’estrazione, la consultazione, l’uso, la comunicazione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mediante trasmissione, diffusione o qualsiasi altra forma di messa a disposizione, il raffronto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o l’interconnessione, la limitazione, la cancellazione o la distruzione</w:t>
      </w:r>
      <w:r>
        <w:rPr>
          <w:rFonts w:cs="Tahoma"/>
          <w:sz w:val="16"/>
          <w:szCs w:val="16"/>
        </w:rPr>
        <w:t xml:space="preserve"> (art. 4 GDPR).</w:t>
      </w:r>
    </w:p>
    <w:p w14:paraId="5F443532" w14:textId="77777777" w:rsidR="0061162E" w:rsidRPr="00EA4469" w:rsidRDefault="0061162E" w:rsidP="0061162E">
      <w:pPr>
        <w:jc w:val="both"/>
        <w:rPr>
          <w:rFonts w:cs="Tahoma"/>
          <w:sz w:val="16"/>
          <w:szCs w:val="16"/>
        </w:rPr>
      </w:pPr>
    </w:p>
    <w:p w14:paraId="56B998ED" w14:textId="77777777" w:rsidR="0061162E" w:rsidRDefault="0061162E" w:rsidP="0061162E">
      <w:pPr>
        <w:jc w:val="both"/>
      </w:pPr>
    </w:p>
    <w:p w14:paraId="292CAD2B" w14:textId="77777777" w:rsidR="0061162E" w:rsidRPr="00A3423A" w:rsidRDefault="0061162E" w:rsidP="0061162E">
      <w:pPr>
        <w:pStyle w:val="Titolo1"/>
      </w:pPr>
      <w:r>
        <w:t>Oggetto del trattamento,</w:t>
      </w:r>
      <w:r w:rsidRPr="003054DA">
        <w:t xml:space="preserve"> base giuridica</w:t>
      </w:r>
      <w:r>
        <w:t xml:space="preserve"> e origine dei dati</w:t>
      </w:r>
    </w:p>
    <w:p w14:paraId="31FC01C5" w14:textId="77777777" w:rsidR="0061162E" w:rsidRPr="002A5745" w:rsidRDefault="0061162E" w:rsidP="0061162E"/>
    <w:p w14:paraId="2BDCB06B" w14:textId="1D9A0E1C" w:rsidR="0061162E" w:rsidRPr="002A5745" w:rsidRDefault="0061162E" w:rsidP="0061162E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I dati sono trattati dal </w:t>
      </w:r>
      <w:r w:rsidRPr="009407EA">
        <w:rPr>
          <w:b/>
          <w:bCs/>
          <w:iCs/>
          <w:noProof/>
          <w:sz w:val="16"/>
          <w:szCs w:val="16"/>
        </w:rPr>
        <w:t>Comune</w:t>
      </w:r>
      <w:r w:rsidRPr="007B1167">
        <w:rPr>
          <w:iCs/>
          <w:noProof/>
          <w:sz w:val="16"/>
          <w:szCs w:val="16"/>
        </w:rPr>
        <w:t xml:space="preserve"> d</w:t>
      </w:r>
      <w:r w:rsidRPr="009407EA">
        <w:rPr>
          <w:iCs/>
          <w:noProof/>
          <w:sz w:val="16"/>
          <w:szCs w:val="16"/>
        </w:rPr>
        <w:t>i</w:t>
      </w:r>
      <w:r>
        <w:rPr>
          <w:iCs/>
          <w:noProof/>
          <w:sz w:val="16"/>
          <w:szCs w:val="16"/>
        </w:rPr>
        <w:t xml:space="preserve"> </w:t>
      </w:r>
      <w:r w:rsidR="009F112F">
        <w:rPr>
          <w:b/>
          <w:bCs/>
          <w:iCs/>
          <w:noProof/>
          <w:sz w:val="16"/>
          <w:szCs w:val="16"/>
        </w:rPr>
        <w:t>CAVARGNA</w:t>
      </w:r>
      <w:r>
        <w:rPr>
          <w:iCs/>
          <w:noProof/>
          <w:sz w:val="16"/>
          <w:szCs w:val="16"/>
        </w:rPr>
        <w:t xml:space="preserve"> secondo il principio di “liceità del trattamento”</w:t>
      </w:r>
      <w:r w:rsidRPr="003054D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(art. 6 GDPR) </w:t>
      </w:r>
      <w:r w:rsidRPr="003054DA">
        <w:rPr>
          <w:iCs/>
          <w:noProof/>
          <w:sz w:val="16"/>
          <w:szCs w:val="16"/>
        </w:rPr>
        <w:t>e</w:t>
      </w:r>
      <w:r>
        <w:rPr>
          <w:iCs/>
          <w:noProof/>
          <w:sz w:val="16"/>
          <w:szCs w:val="16"/>
        </w:rPr>
        <w:t>, a seconda della specifica richiesta,</w:t>
      </w:r>
      <w:r w:rsidRPr="003054DA">
        <w:rPr>
          <w:iCs/>
          <w:noProof/>
          <w:sz w:val="16"/>
          <w:szCs w:val="16"/>
        </w:rPr>
        <w:t xml:space="preserve"> </w:t>
      </w:r>
      <w:r w:rsidRPr="002A5745">
        <w:rPr>
          <w:iCs/>
          <w:noProof/>
          <w:sz w:val="16"/>
          <w:szCs w:val="16"/>
        </w:rPr>
        <w:t>si riferiscono a:</w:t>
      </w:r>
    </w:p>
    <w:p w14:paraId="4C68C825" w14:textId="77777777" w:rsidR="0061162E" w:rsidRPr="002A5745" w:rsidRDefault="0061162E" w:rsidP="0061162E">
      <w:pPr>
        <w:jc w:val="both"/>
        <w:rPr>
          <w:iCs/>
          <w:noProof/>
          <w:sz w:val="16"/>
          <w:szCs w:val="16"/>
        </w:rPr>
      </w:pPr>
    </w:p>
    <w:p w14:paraId="6AD31406" w14:textId="77777777" w:rsidR="0061162E" w:rsidRDefault="0061162E" w:rsidP="0061162E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anagrafici e identificativi  dell’interessato/richiedente (ad</w:t>
      </w:r>
      <w:r w:rsidRPr="00A3423A">
        <w:rPr>
          <w:iCs/>
          <w:noProof/>
          <w:sz w:val="16"/>
          <w:szCs w:val="16"/>
        </w:rPr>
        <w:t xml:space="preserve"> es</w:t>
      </w:r>
      <w:r>
        <w:rPr>
          <w:iCs/>
          <w:noProof/>
          <w:sz w:val="16"/>
          <w:szCs w:val="16"/>
        </w:rPr>
        <w:t>.</w:t>
      </w:r>
      <w:r w:rsidRPr="00A3423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nome, cognome, indirizzi, contatti);</w:t>
      </w:r>
    </w:p>
    <w:p w14:paraId="3EB40930" w14:textId="77777777" w:rsidR="0061162E" w:rsidRDefault="0061162E" w:rsidP="0061162E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personali relativi a soggetti appartenenti al nucleo familiare dell’interessato/richiedente;</w:t>
      </w:r>
    </w:p>
    <w:p w14:paraId="1BD15C91" w14:textId="77777777" w:rsidR="0061162E" w:rsidRPr="00B4752E" w:rsidRDefault="0061162E" w:rsidP="0061162E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B4752E">
        <w:rPr>
          <w:iCs/>
          <w:noProof/>
          <w:sz w:val="16"/>
          <w:szCs w:val="16"/>
        </w:rPr>
        <w:t>immagini</w:t>
      </w:r>
      <w:r>
        <w:rPr>
          <w:iCs/>
          <w:noProof/>
          <w:sz w:val="16"/>
          <w:szCs w:val="16"/>
        </w:rPr>
        <w:t>,</w:t>
      </w:r>
      <w:r w:rsidRPr="00B4752E">
        <w:rPr>
          <w:iCs/>
          <w:noProof/>
          <w:sz w:val="16"/>
          <w:szCs w:val="16"/>
        </w:rPr>
        <w:t xml:space="preserve"> fotografie </w:t>
      </w:r>
      <w:r>
        <w:rPr>
          <w:iCs/>
          <w:noProof/>
          <w:sz w:val="16"/>
          <w:szCs w:val="16"/>
        </w:rPr>
        <w:t xml:space="preserve">e video </w:t>
      </w:r>
      <w:r w:rsidRPr="00B4752E">
        <w:rPr>
          <w:iCs/>
          <w:noProof/>
          <w:sz w:val="16"/>
          <w:szCs w:val="16"/>
        </w:rPr>
        <w:t>che rendono identificato o identificabile l’interessato/richiedente;</w:t>
      </w:r>
    </w:p>
    <w:p w14:paraId="49D8F041" w14:textId="77777777" w:rsidR="0061162E" w:rsidRPr="00B4752E" w:rsidRDefault="0061162E" w:rsidP="0061162E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B4752E">
        <w:rPr>
          <w:iCs/>
          <w:noProof/>
          <w:sz w:val="16"/>
          <w:szCs w:val="16"/>
        </w:rPr>
        <w:t xml:space="preserve">dati </w:t>
      </w:r>
      <w:r>
        <w:rPr>
          <w:iCs/>
          <w:noProof/>
          <w:sz w:val="16"/>
          <w:szCs w:val="16"/>
        </w:rPr>
        <w:t>economici</w:t>
      </w:r>
      <w:r w:rsidRPr="00B4752E">
        <w:rPr>
          <w:iCs/>
          <w:noProof/>
          <w:sz w:val="16"/>
          <w:szCs w:val="16"/>
        </w:rPr>
        <w:t xml:space="preserve"> (ad es. situazione patrimoniale);</w:t>
      </w:r>
    </w:p>
    <w:p w14:paraId="2285D5B1" w14:textId="77777777" w:rsidR="0061162E" w:rsidRDefault="0061162E" w:rsidP="0061162E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B4752E">
        <w:rPr>
          <w:iCs/>
          <w:noProof/>
          <w:sz w:val="16"/>
          <w:szCs w:val="16"/>
        </w:rPr>
        <w:t>dati appartenenti a categorie particolari ex art. 9 del GDPR (ad es. dati relativi alla salute);</w:t>
      </w:r>
    </w:p>
    <w:p w14:paraId="0363A63F" w14:textId="77777777" w:rsidR="0061162E" w:rsidRDefault="0061162E" w:rsidP="0061162E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8D5E78">
        <w:rPr>
          <w:iCs/>
          <w:noProof/>
          <w:sz w:val="16"/>
          <w:szCs w:val="16"/>
        </w:rPr>
        <w:t xml:space="preserve">dati personali relativi a condanne penali e reati ex art. 10 </w:t>
      </w:r>
      <w:r>
        <w:rPr>
          <w:iCs/>
          <w:noProof/>
          <w:sz w:val="16"/>
          <w:szCs w:val="16"/>
        </w:rPr>
        <w:t xml:space="preserve">del </w:t>
      </w:r>
      <w:r w:rsidRPr="008D5E78">
        <w:rPr>
          <w:iCs/>
          <w:noProof/>
          <w:sz w:val="16"/>
          <w:szCs w:val="16"/>
        </w:rPr>
        <w:t>GDPR.</w:t>
      </w:r>
    </w:p>
    <w:p w14:paraId="20ED622E" w14:textId="77777777" w:rsidR="0061162E" w:rsidRDefault="0061162E" w:rsidP="0061162E">
      <w:pPr>
        <w:jc w:val="both"/>
        <w:rPr>
          <w:iCs/>
          <w:noProof/>
          <w:sz w:val="16"/>
          <w:szCs w:val="16"/>
        </w:rPr>
      </w:pPr>
    </w:p>
    <w:p w14:paraId="4DDC4764" w14:textId="77777777" w:rsidR="0061162E" w:rsidRPr="00B43601" w:rsidRDefault="0061162E" w:rsidP="0061162E">
      <w:pPr>
        <w:jc w:val="both"/>
        <w:rPr>
          <w:sz w:val="16"/>
          <w:szCs w:val="16"/>
        </w:rPr>
      </w:pPr>
      <w:r w:rsidRPr="00B43601">
        <w:rPr>
          <w:sz w:val="16"/>
          <w:szCs w:val="16"/>
        </w:rPr>
        <w:t>Le basi giuridiche di tal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trattament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si ravvisano: </w:t>
      </w:r>
    </w:p>
    <w:p w14:paraId="16ABA883" w14:textId="77777777" w:rsidR="0061162E" w:rsidRDefault="0061162E" w:rsidP="0061162E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>
        <w:rPr>
          <w:sz w:val="16"/>
          <w:szCs w:val="16"/>
        </w:rPr>
        <w:t>nell’esecuzione di un contratto di cui l’interessato è parte (ex art. 6.1, lett. b) del GDPR);</w:t>
      </w:r>
    </w:p>
    <w:p w14:paraId="526C739E" w14:textId="77777777" w:rsidR="0061162E" w:rsidRPr="008A66F7" w:rsidRDefault="0061162E" w:rsidP="0061162E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 w:rsidRPr="008A66F7">
        <w:rPr>
          <w:sz w:val="16"/>
          <w:szCs w:val="16"/>
        </w:rPr>
        <w:t>nell’adempimento di obblighi previsti dalla legge (art. 6.1, lett. c) del GDPR</w:t>
      </w:r>
      <w:r w:rsidRPr="008A66F7">
        <w:rPr>
          <w:iCs/>
          <w:noProof/>
          <w:sz w:val="16"/>
          <w:szCs w:val="16"/>
        </w:rPr>
        <w:t xml:space="preserve"> e art. 2-octies </w:t>
      </w:r>
    </w:p>
    <w:p w14:paraId="259C5FEC" w14:textId="77777777" w:rsidR="0061162E" w:rsidRPr="008A66F7" w:rsidRDefault="0061162E" w:rsidP="0061162E">
      <w:pPr>
        <w:pStyle w:val="Paragrafoelenco"/>
        <w:ind w:left="2552"/>
        <w:jc w:val="both"/>
        <w:rPr>
          <w:sz w:val="16"/>
          <w:szCs w:val="16"/>
        </w:rPr>
      </w:pPr>
      <w:r w:rsidRPr="008A66F7">
        <w:rPr>
          <w:iCs/>
          <w:noProof/>
          <w:sz w:val="16"/>
          <w:szCs w:val="16"/>
        </w:rPr>
        <w:t xml:space="preserve">D.Lgs. </w:t>
      </w:r>
      <w:r>
        <w:rPr>
          <w:iCs/>
          <w:noProof/>
          <w:sz w:val="16"/>
          <w:szCs w:val="16"/>
        </w:rPr>
        <w:t>196/2003 e s.m.i.)</w:t>
      </w:r>
      <w:r w:rsidRPr="008A66F7">
        <w:rPr>
          <w:iCs/>
          <w:noProof/>
          <w:sz w:val="16"/>
          <w:szCs w:val="16"/>
        </w:rPr>
        <w:t xml:space="preserve">; </w:t>
      </w:r>
    </w:p>
    <w:p w14:paraId="7B18AD4F" w14:textId="77777777" w:rsidR="0061162E" w:rsidRPr="008A66F7" w:rsidRDefault="0061162E" w:rsidP="0061162E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 w:rsidRPr="007B1167">
        <w:rPr>
          <w:sz w:val="16"/>
          <w:szCs w:val="16"/>
        </w:rPr>
        <w:t>nell’esecuzione di un compito di interesse pubblico (art. 6.1, lett. e) del GDPR</w:t>
      </w:r>
      <w:r w:rsidRPr="008A66F7">
        <w:rPr>
          <w:sz w:val="16"/>
          <w:szCs w:val="16"/>
        </w:rPr>
        <w:t xml:space="preserve"> e art. 2-sexies </w:t>
      </w:r>
    </w:p>
    <w:p w14:paraId="7CBDA1F6" w14:textId="77777777" w:rsidR="0061162E" w:rsidRPr="008A66F7" w:rsidRDefault="0061162E" w:rsidP="0061162E">
      <w:pPr>
        <w:pStyle w:val="Paragrafoelenco"/>
        <w:ind w:left="2552"/>
        <w:jc w:val="both"/>
        <w:rPr>
          <w:sz w:val="16"/>
          <w:szCs w:val="16"/>
        </w:rPr>
      </w:pPr>
      <w:r w:rsidRPr="008A66F7">
        <w:rPr>
          <w:sz w:val="16"/>
          <w:szCs w:val="16"/>
        </w:rPr>
        <w:t xml:space="preserve">D.Lgs. </w:t>
      </w:r>
      <w:r>
        <w:rPr>
          <w:sz w:val="16"/>
          <w:szCs w:val="16"/>
        </w:rPr>
        <w:t>196/2003 e s.m.i.</w:t>
      </w:r>
      <w:r w:rsidRPr="008A66F7">
        <w:rPr>
          <w:sz w:val="16"/>
          <w:szCs w:val="16"/>
        </w:rPr>
        <w:t>).</w:t>
      </w:r>
    </w:p>
    <w:p w14:paraId="11FB5AB9" w14:textId="77777777" w:rsidR="0061162E" w:rsidRPr="00C95782" w:rsidRDefault="0061162E" w:rsidP="0061162E">
      <w:pPr>
        <w:ind w:left="0"/>
      </w:pPr>
    </w:p>
    <w:p w14:paraId="188E8C58" w14:textId="4A6C3262" w:rsidR="0006540F" w:rsidRPr="0006540F" w:rsidRDefault="0061162E" w:rsidP="0006540F">
      <w:pPr>
        <w:jc w:val="both"/>
        <w:rPr>
          <w:iCs/>
          <w:sz w:val="16"/>
          <w:szCs w:val="16"/>
        </w:rPr>
      </w:pPr>
      <w:r w:rsidRPr="00FF381D">
        <w:rPr>
          <w:sz w:val="16"/>
          <w:szCs w:val="16"/>
        </w:rPr>
        <w:t xml:space="preserve">I dati vengono raccolti presso l’interessato, tramite compilazione di modulistica cartacea o applicativi </w:t>
      </w:r>
      <w:r>
        <w:rPr>
          <w:sz w:val="16"/>
          <w:szCs w:val="16"/>
        </w:rPr>
        <w:t>informatici.</w:t>
      </w:r>
      <w:r w:rsidR="0006540F">
        <w:rPr>
          <w:sz w:val="16"/>
          <w:szCs w:val="16"/>
        </w:rPr>
        <w:t xml:space="preserve"> </w:t>
      </w:r>
      <w:r w:rsidR="0006540F" w:rsidRPr="0006540F">
        <w:rPr>
          <w:iCs/>
          <w:sz w:val="16"/>
          <w:szCs w:val="16"/>
        </w:rPr>
        <w:t>Il Titolare può, inoltre, venire in possesso di dati personali nell’adempimento di specifici obblighi di legge cui è soggetto.</w:t>
      </w:r>
    </w:p>
    <w:p w14:paraId="72D42486" w14:textId="2FAAC703" w:rsidR="0061162E" w:rsidRDefault="0061162E" w:rsidP="0061162E">
      <w:pPr>
        <w:jc w:val="both"/>
        <w:rPr>
          <w:sz w:val="16"/>
          <w:szCs w:val="16"/>
        </w:rPr>
      </w:pPr>
    </w:p>
    <w:p w14:paraId="4F8A2728" w14:textId="77777777" w:rsidR="0061162E" w:rsidRDefault="0061162E" w:rsidP="0061162E">
      <w:pPr>
        <w:jc w:val="both"/>
        <w:rPr>
          <w:sz w:val="16"/>
          <w:szCs w:val="16"/>
        </w:rPr>
      </w:pPr>
    </w:p>
    <w:p w14:paraId="020D1AC1" w14:textId="77777777" w:rsidR="0061162E" w:rsidRPr="00FF381D" w:rsidRDefault="0061162E" w:rsidP="0061162E">
      <w:pPr>
        <w:ind w:left="0"/>
        <w:jc w:val="both"/>
        <w:rPr>
          <w:sz w:val="16"/>
          <w:szCs w:val="16"/>
        </w:rPr>
      </w:pPr>
    </w:p>
    <w:p w14:paraId="4BC7FCD5" w14:textId="77777777" w:rsidR="0061162E" w:rsidRPr="009F112F" w:rsidRDefault="0061162E" w:rsidP="0061162E">
      <w:pPr>
        <w:pStyle w:val="Titolo1"/>
        <w:jc w:val="both"/>
      </w:pPr>
      <w:r w:rsidRPr="009F112F">
        <w:t>Finalità del trattamento</w:t>
      </w:r>
    </w:p>
    <w:p w14:paraId="523B635A" w14:textId="77777777" w:rsidR="0061162E" w:rsidRPr="009F112F" w:rsidRDefault="0061162E" w:rsidP="0061162E">
      <w:pPr>
        <w:pStyle w:val="Pidipagina"/>
        <w:tabs>
          <w:tab w:val="clear" w:pos="4819"/>
          <w:tab w:val="clear" w:pos="9638"/>
          <w:tab w:val="left" w:pos="2400"/>
        </w:tabs>
        <w:jc w:val="both"/>
      </w:pPr>
    </w:p>
    <w:p w14:paraId="4B5F5AB9" w14:textId="46ACB5AF" w:rsidR="0061162E" w:rsidRPr="009F112F" w:rsidRDefault="0061162E" w:rsidP="0061162E">
      <w:pPr>
        <w:pStyle w:val="Pidipagina"/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F112F">
        <w:rPr>
          <w:sz w:val="16"/>
        </w:rPr>
        <w:t xml:space="preserve">I dati personali e le eventuali variazioni che Lei comunicherà in futuro al </w:t>
      </w:r>
      <w:r w:rsidRPr="009F112F">
        <w:rPr>
          <w:b/>
          <w:bCs/>
          <w:iCs/>
          <w:noProof/>
          <w:sz w:val="16"/>
          <w:szCs w:val="16"/>
        </w:rPr>
        <w:t>Comune</w:t>
      </w:r>
      <w:r w:rsidRPr="009F112F">
        <w:rPr>
          <w:iCs/>
          <w:noProof/>
          <w:sz w:val="16"/>
          <w:szCs w:val="16"/>
        </w:rPr>
        <w:t xml:space="preserve"> di </w:t>
      </w:r>
      <w:r w:rsidR="009F112F" w:rsidRPr="009F112F">
        <w:rPr>
          <w:b/>
          <w:bCs/>
          <w:iCs/>
          <w:noProof/>
          <w:sz w:val="16"/>
          <w:szCs w:val="16"/>
        </w:rPr>
        <w:t>CAVARGNA</w:t>
      </w:r>
      <w:r w:rsidRPr="009F112F">
        <w:rPr>
          <w:iCs/>
          <w:noProof/>
          <w:sz w:val="16"/>
          <w:szCs w:val="16"/>
        </w:rPr>
        <w:t xml:space="preserve"> </w:t>
      </w:r>
      <w:r w:rsidRPr="009F112F">
        <w:rPr>
          <w:sz w:val="16"/>
        </w:rPr>
        <w:t xml:space="preserve">sono raccolti e trattati per le seguenti ed esclusive </w:t>
      </w:r>
      <w:commentRangeStart w:id="0"/>
      <w:r w:rsidRPr="009F112F">
        <w:rPr>
          <w:sz w:val="16"/>
        </w:rPr>
        <w:t>finalità</w:t>
      </w:r>
      <w:commentRangeEnd w:id="0"/>
      <w:r w:rsidRPr="009F112F">
        <w:rPr>
          <w:rStyle w:val="Rimandocommento"/>
        </w:rPr>
        <w:commentReference w:id="0"/>
      </w:r>
      <w:r w:rsidRPr="009F112F">
        <w:rPr>
          <w:sz w:val="16"/>
        </w:rPr>
        <w:t>:</w:t>
      </w:r>
    </w:p>
    <w:p w14:paraId="24283BAF" w14:textId="77777777" w:rsidR="0061162E" w:rsidRPr="009F112F" w:rsidRDefault="0061162E" w:rsidP="0061162E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F112F">
        <w:rPr>
          <w:sz w:val="16"/>
        </w:rPr>
        <w:t>inserimento delle anagrafiche nei database informatici del Comune;</w:t>
      </w:r>
    </w:p>
    <w:p w14:paraId="36865F33" w14:textId="77777777" w:rsidR="0061162E" w:rsidRPr="009F112F" w:rsidRDefault="0061162E" w:rsidP="0061162E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F112F">
        <w:rPr>
          <w:sz w:val="16"/>
        </w:rPr>
        <w:t>assolvere a Sue specifiche richieste;</w:t>
      </w:r>
    </w:p>
    <w:p w14:paraId="5BFEEAF6" w14:textId="77777777" w:rsidR="0061162E" w:rsidRPr="009F112F" w:rsidRDefault="0061162E" w:rsidP="0061162E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F112F">
        <w:rPr>
          <w:sz w:val="16"/>
        </w:rPr>
        <w:t>predisposizione e adozione di misure a sostegno del reddito;</w:t>
      </w:r>
    </w:p>
    <w:p w14:paraId="5D88CB7D" w14:textId="7D9F2611" w:rsidR="0061162E" w:rsidRPr="009F112F" w:rsidRDefault="0061162E" w:rsidP="0061162E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F112F">
        <w:rPr>
          <w:sz w:val="16"/>
        </w:rPr>
        <w:t>svolgimento di attività socioassistenziali per soggetti bisognosi e/o non autosufficienti;</w:t>
      </w:r>
    </w:p>
    <w:p w14:paraId="63F3585E" w14:textId="77777777" w:rsidR="0061162E" w:rsidRPr="009F112F" w:rsidRDefault="0061162E" w:rsidP="0061162E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F112F">
        <w:rPr>
          <w:sz w:val="16"/>
        </w:rPr>
        <w:t xml:space="preserve">svolgimento del servizio di assistenza domiciliare; </w:t>
      </w:r>
    </w:p>
    <w:p w14:paraId="099205D0" w14:textId="66AB17DC" w:rsidR="0061162E" w:rsidRPr="009F112F" w:rsidRDefault="0061162E" w:rsidP="0061162E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F112F">
        <w:rPr>
          <w:sz w:val="16"/>
        </w:rPr>
        <w:t>gestione dei centri diurni e notturni destinati ai soggetti bisognosi e/o non autosufficienti;</w:t>
      </w:r>
    </w:p>
    <w:p w14:paraId="41F5B31C" w14:textId="156A45F8" w:rsidR="0061162E" w:rsidRPr="009F112F" w:rsidRDefault="0061162E" w:rsidP="0061162E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F112F">
        <w:rPr>
          <w:sz w:val="16"/>
        </w:rPr>
        <w:t>fornitura dei servizi di trasporto comunale per soggetti bisognosi e/o non autosufficienti;</w:t>
      </w:r>
    </w:p>
    <w:p w14:paraId="09E51C02" w14:textId="77777777" w:rsidR="0061162E" w:rsidRPr="009F112F" w:rsidRDefault="0061162E" w:rsidP="0061162E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F112F">
        <w:rPr>
          <w:sz w:val="16"/>
        </w:rPr>
        <w:t>attribuzione delle residenze in edilizia convenzionata;</w:t>
      </w:r>
    </w:p>
    <w:p w14:paraId="35701C3E" w14:textId="77777777" w:rsidR="0061162E" w:rsidRPr="009F112F" w:rsidRDefault="0061162E" w:rsidP="0061162E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F112F">
        <w:rPr>
          <w:sz w:val="16"/>
        </w:rPr>
        <w:t>gestione del servizio “pasti caldi”;</w:t>
      </w:r>
    </w:p>
    <w:p w14:paraId="2CE64494" w14:textId="77777777" w:rsidR="0061162E" w:rsidRPr="009F112F" w:rsidRDefault="0061162E" w:rsidP="0061162E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F112F">
        <w:rPr>
          <w:sz w:val="16"/>
        </w:rPr>
        <w:t>integrazione delle rette dei ricoveri;</w:t>
      </w:r>
    </w:p>
    <w:p w14:paraId="28F8541C" w14:textId="50043881" w:rsidR="0061162E" w:rsidRPr="009F112F" w:rsidRDefault="0061162E" w:rsidP="0061162E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9F112F">
        <w:rPr>
          <w:sz w:val="16"/>
        </w:rPr>
        <w:t>gestione dei servizi assistenziali nei confronti dei minori.</w:t>
      </w:r>
    </w:p>
    <w:p w14:paraId="59BF8AFD" w14:textId="77777777" w:rsidR="0061162E" w:rsidRPr="00401343" w:rsidRDefault="0061162E" w:rsidP="0061162E">
      <w:pPr>
        <w:pStyle w:val="Pidipagina"/>
        <w:tabs>
          <w:tab w:val="clear" w:pos="4819"/>
          <w:tab w:val="clear" w:pos="9638"/>
          <w:tab w:val="left" w:pos="2400"/>
        </w:tabs>
        <w:ind w:left="2458"/>
        <w:jc w:val="both"/>
        <w:rPr>
          <w:sz w:val="16"/>
        </w:rPr>
      </w:pPr>
    </w:p>
    <w:p w14:paraId="2443FD6E" w14:textId="77777777" w:rsidR="0061162E" w:rsidRDefault="0061162E" w:rsidP="0061162E">
      <w:pPr>
        <w:ind w:left="0"/>
        <w:jc w:val="both"/>
      </w:pPr>
    </w:p>
    <w:p w14:paraId="5F5E1F8E" w14:textId="77777777" w:rsidR="0061162E" w:rsidRPr="00B85620" w:rsidRDefault="0061162E" w:rsidP="0061162E">
      <w:pPr>
        <w:pStyle w:val="Titolo1"/>
        <w:jc w:val="both"/>
        <w:rPr>
          <w:iCs/>
          <w:szCs w:val="16"/>
          <w:u w:val="single"/>
        </w:rPr>
      </w:pPr>
      <w:r w:rsidRPr="00B85620">
        <w:t>Modalità del trattamento</w:t>
      </w:r>
    </w:p>
    <w:p w14:paraId="38ED6613" w14:textId="77777777" w:rsidR="0061162E" w:rsidRDefault="0061162E" w:rsidP="0061162E">
      <w:pPr>
        <w:jc w:val="both"/>
      </w:pPr>
    </w:p>
    <w:p w14:paraId="0671B86E" w14:textId="77777777" w:rsidR="0061162E" w:rsidRPr="001E36E7" w:rsidRDefault="0061162E" w:rsidP="0061162E">
      <w:pPr>
        <w:tabs>
          <w:tab w:val="left" w:pos="2400"/>
        </w:tabs>
        <w:jc w:val="both"/>
        <w:rPr>
          <w:sz w:val="16"/>
        </w:rPr>
      </w:pPr>
      <w:r w:rsidRPr="00E461D4">
        <w:rPr>
          <w:sz w:val="16"/>
        </w:rPr>
        <w:t>Il trattamento</w:t>
      </w:r>
      <w:r>
        <w:rPr>
          <w:sz w:val="16"/>
        </w:rPr>
        <w:t xml:space="preserve"> </w:t>
      </w:r>
      <w:r w:rsidRPr="006F3FB8">
        <w:rPr>
          <w:sz w:val="16"/>
        </w:rPr>
        <w:t>è realizzato per mezzo delle operazioni indicate dall’art. 4 GDPR</w:t>
      </w:r>
      <w:r w:rsidRPr="00E461D4">
        <w:rPr>
          <w:sz w:val="16"/>
        </w:rPr>
        <w:t xml:space="preserve">: </w:t>
      </w:r>
    </w:p>
    <w:p w14:paraId="53BCF90D" w14:textId="77777777" w:rsidR="0061162E" w:rsidRPr="00E461D4" w:rsidRDefault="0061162E" w:rsidP="0061162E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>accolta dei dati presso l’interessato, tramite compilazione di modulistica cartacea</w:t>
      </w:r>
      <w:r>
        <w:rPr>
          <w:iCs/>
          <w:noProof/>
          <w:sz w:val="16"/>
          <w:szCs w:val="16"/>
        </w:rPr>
        <w:t xml:space="preserve"> o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applicativi 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dell’Ente o di altre Pubbliche Amministrazioni;</w:t>
      </w:r>
    </w:p>
    <w:p w14:paraId="13AB3E31" w14:textId="77777777" w:rsidR="0061162E" w:rsidRPr="00E461D4" w:rsidRDefault="0061162E" w:rsidP="0061162E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 xml:space="preserve">egistrazione ed elaborazione su supporto </w:t>
      </w:r>
      <w:r>
        <w:rPr>
          <w:iCs/>
          <w:noProof/>
          <w:sz w:val="16"/>
          <w:szCs w:val="16"/>
        </w:rPr>
        <w:t>informatizzato</w:t>
      </w:r>
      <w:r w:rsidRPr="00E461D4">
        <w:rPr>
          <w:iCs/>
          <w:noProof/>
          <w:sz w:val="16"/>
          <w:szCs w:val="16"/>
        </w:rPr>
        <w:t xml:space="preserve"> e cartaceo;</w:t>
      </w:r>
    </w:p>
    <w:p w14:paraId="2B7DA8CE" w14:textId="77777777" w:rsidR="0061162E" w:rsidRDefault="0061162E" w:rsidP="0061162E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</w:t>
      </w:r>
      <w:r w:rsidRPr="00E461D4">
        <w:rPr>
          <w:iCs/>
          <w:noProof/>
          <w:sz w:val="16"/>
          <w:szCs w:val="16"/>
        </w:rPr>
        <w:t>rganizzazione degli archivi in forma prevalentemente automatizzata</w:t>
      </w:r>
      <w:r>
        <w:rPr>
          <w:iCs/>
          <w:noProof/>
          <w:sz w:val="16"/>
          <w:szCs w:val="16"/>
        </w:rPr>
        <w:t xml:space="preserve">, attraverso applicativi dell’Ente (o di altre Pubbliche Amministrazioni) e anagrafiche informatizzate. </w:t>
      </w:r>
    </w:p>
    <w:p w14:paraId="0EC1B9DC" w14:textId="77777777" w:rsidR="0061162E" w:rsidRPr="00DF3DBE" w:rsidRDefault="0061162E" w:rsidP="0061162E">
      <w:pPr>
        <w:ind w:left="0"/>
        <w:jc w:val="both"/>
        <w:rPr>
          <w:rFonts w:cs="Tahoma"/>
          <w:sz w:val="16"/>
          <w:szCs w:val="16"/>
        </w:rPr>
      </w:pPr>
    </w:p>
    <w:p w14:paraId="3903EA4A" w14:textId="77777777" w:rsidR="0061162E" w:rsidRDefault="0061162E" w:rsidP="0061162E">
      <w:pPr>
        <w:ind w:left="2126"/>
        <w:contextualSpacing/>
        <w:jc w:val="both"/>
        <w:rPr>
          <w:rFonts w:cs="Tahoma"/>
          <w:sz w:val="16"/>
          <w:szCs w:val="16"/>
        </w:rPr>
      </w:pPr>
      <w:r w:rsidRPr="00DF3DBE">
        <w:rPr>
          <w:rFonts w:cs="Tahoma"/>
          <w:sz w:val="16"/>
          <w:szCs w:val="16"/>
        </w:rPr>
        <w:t>Il trattamento dei dati avverrà mediante s</w:t>
      </w:r>
      <w:r>
        <w:rPr>
          <w:rFonts w:cs="Tahoma"/>
          <w:sz w:val="16"/>
          <w:szCs w:val="16"/>
        </w:rPr>
        <w:t>trumenti idonei a garantirne la</w:t>
      </w:r>
      <w:r w:rsidRPr="00DF3DBE">
        <w:rPr>
          <w:rFonts w:cs="Tahoma"/>
          <w:sz w:val="16"/>
          <w:szCs w:val="16"/>
        </w:rPr>
        <w:t xml:space="preserve"> riservatezza</w:t>
      </w:r>
      <w:r>
        <w:rPr>
          <w:rFonts w:cs="Tahoma"/>
          <w:sz w:val="16"/>
          <w:szCs w:val="16"/>
        </w:rPr>
        <w:t xml:space="preserve">, l’integrità e la disponibilità. Il trattamento è effettuato su supporto cartaceo e mediante sistemi informativi e/o </w:t>
      </w:r>
      <w:r>
        <w:rPr>
          <w:rFonts w:cs="Tahoma"/>
          <w:sz w:val="16"/>
          <w:szCs w:val="16"/>
        </w:rPr>
        <w:lastRenderedPageBreak/>
        <w:t>automatizzati e comprenderà</w:t>
      </w:r>
      <w:r w:rsidRPr="00DF3DBE">
        <w:rPr>
          <w:rFonts w:cs="Tahoma"/>
          <w:sz w:val="16"/>
          <w:szCs w:val="16"/>
        </w:rPr>
        <w:t xml:space="preserve"> tutte le operazioni o complesso di</w:t>
      </w:r>
      <w:r>
        <w:rPr>
          <w:rFonts w:cs="Tahoma"/>
          <w:sz w:val="16"/>
          <w:szCs w:val="16"/>
        </w:rPr>
        <w:t xml:space="preserve"> operazioni previste all’art. 4 del GDPR</w:t>
      </w:r>
      <w:r w:rsidRPr="00DF3DBE">
        <w:rPr>
          <w:rFonts w:cs="Tahoma"/>
          <w:sz w:val="16"/>
          <w:szCs w:val="16"/>
        </w:rPr>
        <w:t xml:space="preserve"> e necessarie al trattamento in questione, ivi inclusa la comunicazione nei confronti dei sogge</w:t>
      </w:r>
      <w:r>
        <w:rPr>
          <w:rFonts w:cs="Tahoma"/>
          <w:sz w:val="16"/>
          <w:szCs w:val="16"/>
        </w:rPr>
        <w:t>tti incaricati al trattamento stesso.</w:t>
      </w:r>
    </w:p>
    <w:p w14:paraId="663FE9A7" w14:textId="77777777" w:rsidR="0061162E" w:rsidRDefault="0061162E" w:rsidP="0061162E">
      <w:pPr>
        <w:ind w:left="2126"/>
        <w:contextualSpacing/>
        <w:jc w:val="both"/>
        <w:rPr>
          <w:rFonts w:cs="Tahoma"/>
          <w:sz w:val="16"/>
          <w:szCs w:val="16"/>
        </w:rPr>
      </w:pPr>
    </w:p>
    <w:p w14:paraId="3CF3A487" w14:textId="77777777" w:rsidR="0061162E" w:rsidRPr="00CF0C2F" w:rsidRDefault="0061162E" w:rsidP="0061162E">
      <w:pPr>
        <w:ind w:left="2127"/>
        <w:jc w:val="both"/>
        <w:rPr>
          <w:rFonts w:cs="Tahoma"/>
          <w:sz w:val="16"/>
          <w:szCs w:val="16"/>
        </w:rPr>
      </w:pPr>
    </w:p>
    <w:p w14:paraId="69FBA85B" w14:textId="77777777" w:rsidR="0061162E" w:rsidRDefault="0061162E" w:rsidP="0061162E">
      <w:pPr>
        <w:pStyle w:val="Titolo1"/>
        <w:jc w:val="both"/>
      </w:pPr>
      <w:r>
        <w:t>Tempi di conservazione dei dati</w:t>
      </w:r>
    </w:p>
    <w:p w14:paraId="767698AD" w14:textId="77777777" w:rsidR="0061162E" w:rsidRPr="00C25D91" w:rsidRDefault="0061162E" w:rsidP="0061162E"/>
    <w:p w14:paraId="3ECC1B16" w14:textId="77777777" w:rsidR="0061162E" w:rsidRPr="00CB2F05" w:rsidRDefault="0061162E" w:rsidP="0061162E">
      <w:pPr>
        <w:spacing w:after="160" w:line="259" w:lineRule="auto"/>
        <w:ind w:left="2127"/>
        <w:jc w:val="both"/>
        <w:rPr>
          <w:sz w:val="16"/>
          <w:szCs w:val="16"/>
        </w:rPr>
      </w:pPr>
      <w:r w:rsidRPr="00C700ED">
        <w:rPr>
          <w:sz w:val="16"/>
          <w:szCs w:val="16"/>
        </w:rPr>
        <w:t xml:space="preserve">Il Titolare tratterà i dati personali per il tempo necessario ad adempiere alle finalità di cui sopra e comunque per un periodo non superiore ai termini previsti dalle normative in vigore (quale ad esempio il D.P.R. 445/2000). </w:t>
      </w:r>
    </w:p>
    <w:p w14:paraId="3737E6BF" w14:textId="77777777" w:rsidR="0061162E" w:rsidRPr="001E36E7" w:rsidRDefault="0061162E" w:rsidP="0061162E">
      <w:pPr>
        <w:ind w:left="0"/>
        <w:jc w:val="both"/>
        <w:rPr>
          <w:color w:val="FF0000"/>
        </w:rPr>
      </w:pPr>
    </w:p>
    <w:p w14:paraId="769BF95C" w14:textId="77777777" w:rsidR="0061162E" w:rsidRPr="00B85620" w:rsidRDefault="0061162E" w:rsidP="0061162E">
      <w:pPr>
        <w:pStyle w:val="Titolo1"/>
        <w:jc w:val="both"/>
      </w:pPr>
      <w:r>
        <w:t>Accesso al</w:t>
      </w:r>
      <w:r w:rsidRPr="00B85620">
        <w:t xml:space="preserve"> trattamento</w:t>
      </w:r>
    </w:p>
    <w:p w14:paraId="58BA45AB" w14:textId="77777777" w:rsidR="0061162E" w:rsidRDefault="0061162E" w:rsidP="0061162E">
      <w:pPr>
        <w:jc w:val="both"/>
      </w:pPr>
    </w:p>
    <w:p w14:paraId="7D0F85B6" w14:textId="77777777" w:rsidR="0061162E" w:rsidRDefault="0061162E" w:rsidP="0061162E">
      <w:pPr>
        <w:jc w:val="both"/>
        <w:rPr>
          <w:sz w:val="16"/>
        </w:rPr>
      </w:pPr>
      <w:r>
        <w:rPr>
          <w:sz w:val="16"/>
        </w:rPr>
        <w:t>I dati saranno resi accessibili, per le finalità di cui al punto n. 2:</w:t>
      </w:r>
    </w:p>
    <w:p w14:paraId="57899A17" w14:textId="77777777" w:rsidR="0061162E" w:rsidRPr="007F5DB0" w:rsidRDefault="0061162E" w:rsidP="0061162E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sz w:val="16"/>
        </w:rPr>
        <w:t>a</w:t>
      </w:r>
      <w:r w:rsidRPr="007F5DB0">
        <w:rPr>
          <w:sz w:val="16"/>
        </w:rPr>
        <w:t>i dipendenti/collaboratori nella loro qualità di autorizzati al trattamento, previa idonea nomina;</w:t>
      </w:r>
    </w:p>
    <w:p w14:paraId="54E951AD" w14:textId="77777777" w:rsidR="0061162E" w:rsidRPr="007F5DB0" w:rsidRDefault="0061162E" w:rsidP="0061162E">
      <w:pPr>
        <w:pStyle w:val="Paragrafoelenco"/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sz w:val="16"/>
        </w:rPr>
        <w:t>a</w:t>
      </w:r>
      <w:r w:rsidRPr="007F5DB0">
        <w:rPr>
          <w:sz w:val="16"/>
        </w:rPr>
        <w:t xml:space="preserve"> soggetti terzi ch</w:t>
      </w:r>
      <w:r>
        <w:rPr>
          <w:sz w:val="16"/>
        </w:rPr>
        <w:t xml:space="preserve">e svolgono </w:t>
      </w:r>
      <w:r w:rsidRPr="00BA0CF7">
        <w:rPr>
          <w:iCs/>
          <w:noProof/>
          <w:sz w:val="16"/>
          <w:szCs w:val="16"/>
        </w:rPr>
        <w:t xml:space="preserve">specifici servizi strumentali </w:t>
      </w:r>
      <w:r>
        <w:rPr>
          <w:iCs/>
          <w:noProof/>
          <w:sz w:val="16"/>
          <w:szCs w:val="16"/>
        </w:rPr>
        <w:t>e/</w:t>
      </w:r>
      <w:r w:rsidRPr="00BA0CF7">
        <w:rPr>
          <w:iCs/>
          <w:noProof/>
          <w:sz w:val="16"/>
          <w:szCs w:val="16"/>
        </w:rPr>
        <w:t>o di supporto</w:t>
      </w:r>
      <w:r>
        <w:rPr>
          <w:sz w:val="16"/>
        </w:rPr>
        <w:t xml:space="preserve"> per conto del T</w:t>
      </w:r>
      <w:r w:rsidRPr="007F5DB0">
        <w:rPr>
          <w:sz w:val="16"/>
        </w:rPr>
        <w:t>it</w:t>
      </w:r>
      <w:r>
        <w:rPr>
          <w:sz w:val="16"/>
        </w:rPr>
        <w:t>olare, previa autorizzazione al trattamento (ex art. 28 GDPR)</w:t>
      </w:r>
      <w:r w:rsidRPr="007F5DB0">
        <w:rPr>
          <w:iCs/>
          <w:noProof/>
          <w:sz w:val="16"/>
          <w:szCs w:val="16"/>
        </w:rPr>
        <w:t xml:space="preserve">; </w:t>
      </w:r>
    </w:p>
    <w:p w14:paraId="15EF3437" w14:textId="77777777" w:rsidR="0061162E" w:rsidRPr="00770D11" w:rsidRDefault="0061162E" w:rsidP="0061162E">
      <w:pPr>
        <w:pStyle w:val="Paragrafoelenco"/>
        <w:numPr>
          <w:ilvl w:val="0"/>
          <w:numId w:val="2"/>
        </w:numPr>
        <w:jc w:val="both"/>
        <w:rPr>
          <w:sz w:val="16"/>
        </w:rPr>
      </w:pPr>
      <w:r w:rsidRPr="00BA0CF7">
        <w:rPr>
          <w:iCs/>
          <w:noProof/>
          <w:sz w:val="16"/>
          <w:szCs w:val="16"/>
        </w:rPr>
        <w:t>Soggetti cui la facoltà di accedere ai suoi dati personali sia riconosciuta da disposizioni di leg</w:t>
      </w:r>
      <w:r>
        <w:rPr>
          <w:iCs/>
          <w:noProof/>
          <w:sz w:val="16"/>
          <w:szCs w:val="16"/>
        </w:rPr>
        <w:t xml:space="preserve">ge o di normativa secondaria o </w:t>
      </w:r>
      <w:r w:rsidRPr="00BA0CF7">
        <w:rPr>
          <w:iCs/>
          <w:noProof/>
          <w:sz w:val="16"/>
          <w:szCs w:val="16"/>
        </w:rPr>
        <w:t>comunitaria</w:t>
      </w:r>
      <w:r>
        <w:rPr>
          <w:iCs/>
          <w:noProof/>
          <w:sz w:val="16"/>
          <w:szCs w:val="16"/>
        </w:rPr>
        <w:t>.</w:t>
      </w:r>
    </w:p>
    <w:p w14:paraId="14B2D7B5" w14:textId="77777777" w:rsidR="0061162E" w:rsidRDefault="0061162E" w:rsidP="0061162E">
      <w:pPr>
        <w:jc w:val="both"/>
        <w:rPr>
          <w:sz w:val="16"/>
        </w:rPr>
      </w:pPr>
    </w:p>
    <w:p w14:paraId="2C09F74C" w14:textId="77777777" w:rsidR="0061162E" w:rsidRPr="00770D11" w:rsidRDefault="0061162E" w:rsidP="0061162E">
      <w:pPr>
        <w:jc w:val="both"/>
        <w:rPr>
          <w:sz w:val="16"/>
        </w:rPr>
      </w:pPr>
    </w:p>
    <w:p w14:paraId="1560EF76" w14:textId="77777777" w:rsidR="0061162E" w:rsidRDefault="0061162E" w:rsidP="0061162E">
      <w:pPr>
        <w:pStyle w:val="Titolo1"/>
        <w:jc w:val="both"/>
      </w:pPr>
      <w:r w:rsidRPr="00752D82">
        <w:t xml:space="preserve">Comunicazione dei dati </w:t>
      </w:r>
    </w:p>
    <w:p w14:paraId="42CF34F8" w14:textId="77777777" w:rsidR="0061162E" w:rsidRPr="00C25D91" w:rsidRDefault="0061162E" w:rsidP="0061162E"/>
    <w:p w14:paraId="222FE34A" w14:textId="7CEFD2D5" w:rsidR="0061162E" w:rsidRDefault="0061162E" w:rsidP="0061162E">
      <w:pPr>
        <w:ind w:left="2127"/>
        <w:jc w:val="both"/>
        <w:rPr>
          <w:iCs/>
          <w:noProof/>
          <w:sz w:val="16"/>
          <w:szCs w:val="16"/>
        </w:rPr>
      </w:pPr>
      <w:r w:rsidRPr="000606ED">
        <w:rPr>
          <w:iCs/>
          <w:noProof/>
          <w:sz w:val="16"/>
          <w:szCs w:val="16"/>
        </w:rPr>
        <w:t xml:space="preserve">In ogni caso i dati non verranno comunicati a terzi </w:t>
      </w:r>
      <w:r>
        <w:rPr>
          <w:iCs/>
          <w:noProof/>
          <w:sz w:val="16"/>
          <w:szCs w:val="16"/>
        </w:rPr>
        <w:t xml:space="preserve">non autorizzati o diffusi, </w:t>
      </w:r>
      <w:r>
        <w:rPr>
          <w:rFonts w:cs="Tahoma"/>
          <w:sz w:val="16"/>
          <w:szCs w:val="16"/>
        </w:rPr>
        <w:t>per finalità diverse da quelle sopra riportate</w:t>
      </w:r>
      <w:r w:rsidRPr="000606ED">
        <w:rPr>
          <w:iCs/>
          <w:noProof/>
          <w:sz w:val="16"/>
          <w:szCs w:val="16"/>
        </w:rPr>
        <w:t>. A tal fine il trattamento è condotto con l’impiego delle misure di sicurezza idonee ad impedire l’accesso ai dati non autorizzato da parte di terzi e a garantir</w:t>
      </w:r>
      <w:r>
        <w:rPr>
          <w:iCs/>
          <w:noProof/>
          <w:sz w:val="16"/>
          <w:szCs w:val="16"/>
        </w:rPr>
        <w:t>n</w:t>
      </w:r>
      <w:r w:rsidRPr="000606ED">
        <w:rPr>
          <w:iCs/>
          <w:noProof/>
          <w:sz w:val="16"/>
          <w:szCs w:val="16"/>
        </w:rPr>
        <w:t>e la riservatezza.</w:t>
      </w:r>
      <w:r>
        <w:rPr>
          <w:iCs/>
          <w:noProof/>
          <w:sz w:val="16"/>
          <w:szCs w:val="16"/>
        </w:rPr>
        <w:t xml:space="preserve"> </w:t>
      </w:r>
    </w:p>
    <w:p w14:paraId="222F5584" w14:textId="77777777" w:rsidR="0061162E" w:rsidRPr="00737BC2" w:rsidRDefault="0061162E" w:rsidP="0061162E">
      <w:pPr>
        <w:ind w:left="0"/>
        <w:jc w:val="both"/>
      </w:pPr>
    </w:p>
    <w:p w14:paraId="0CF0754F" w14:textId="77777777" w:rsidR="0061162E" w:rsidRDefault="0061162E" w:rsidP="0061162E">
      <w:pPr>
        <w:ind w:left="2127"/>
        <w:jc w:val="both"/>
        <w:rPr>
          <w:sz w:val="16"/>
          <w:szCs w:val="16"/>
        </w:rPr>
      </w:pPr>
      <w:r w:rsidRPr="00752D82">
        <w:rPr>
          <w:sz w:val="16"/>
          <w:szCs w:val="16"/>
        </w:rPr>
        <w:t>Senza la necessità di un espresso consenso il Titolare potrà comunicare i Suoi dati p</w:t>
      </w:r>
      <w:r>
        <w:rPr>
          <w:sz w:val="16"/>
          <w:szCs w:val="16"/>
        </w:rPr>
        <w:t>er le finalità di cui al punto 2</w:t>
      </w:r>
      <w:r w:rsidRPr="00752D82">
        <w:rPr>
          <w:sz w:val="16"/>
          <w:szCs w:val="16"/>
        </w:rPr>
        <w:t xml:space="preserve"> a</w:t>
      </w:r>
      <w:r>
        <w:rPr>
          <w:sz w:val="16"/>
          <w:szCs w:val="16"/>
        </w:rPr>
        <w:t>i seguenti soggetti:</w:t>
      </w:r>
    </w:p>
    <w:p w14:paraId="7FD10EB1" w14:textId="77777777" w:rsidR="0061162E" w:rsidRPr="00737BC2" w:rsidRDefault="0061162E" w:rsidP="0061162E">
      <w:pPr>
        <w:ind w:left="2458"/>
        <w:jc w:val="both"/>
        <w:rPr>
          <w:iCs/>
          <w:noProof/>
          <w:sz w:val="16"/>
          <w:szCs w:val="16"/>
        </w:rPr>
      </w:pPr>
    </w:p>
    <w:p w14:paraId="122DA8F2" w14:textId="77777777" w:rsidR="0061162E" w:rsidRDefault="0061162E" w:rsidP="0061162E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737BC2">
        <w:rPr>
          <w:iCs/>
          <w:noProof/>
          <w:sz w:val="16"/>
          <w:szCs w:val="16"/>
        </w:rPr>
        <w:t xml:space="preserve">Organismi di vigilanza, Autorità giudiziarie, Enti </w:t>
      </w:r>
      <w:r>
        <w:rPr>
          <w:iCs/>
          <w:noProof/>
          <w:sz w:val="16"/>
          <w:szCs w:val="16"/>
        </w:rPr>
        <w:t xml:space="preserve">di controllo, Associazioni; </w:t>
      </w:r>
    </w:p>
    <w:p w14:paraId="7CB6FD23" w14:textId="77777777" w:rsidR="0061162E" w:rsidRPr="00B4752E" w:rsidRDefault="0061162E" w:rsidP="0061162E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persone fisiche e/o giuridiche alle quali è necessario comunicare i Suoi dati  per il perseguimento delle specifiche finalità sopra illustrate;  </w:t>
      </w:r>
    </w:p>
    <w:p w14:paraId="131A34E2" w14:textId="77777777" w:rsidR="0061162E" w:rsidRDefault="0061162E" w:rsidP="0061162E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a</w:t>
      </w:r>
      <w:r w:rsidRPr="00737BC2">
        <w:rPr>
          <w:iCs/>
          <w:noProof/>
          <w:sz w:val="16"/>
          <w:szCs w:val="16"/>
        </w:rPr>
        <w:t xml:space="preserve">ltri </w:t>
      </w:r>
      <w:r w:rsidRPr="00752D82">
        <w:rPr>
          <w:iCs/>
          <w:noProof/>
          <w:sz w:val="16"/>
          <w:szCs w:val="16"/>
        </w:rPr>
        <w:t>soggetti cui la facoltà di accedere ai suoi dati personali sia riconosciuta da disposizioni di legge o di normativa secondaria o comunitaria</w:t>
      </w:r>
      <w:r>
        <w:rPr>
          <w:iCs/>
          <w:noProof/>
          <w:sz w:val="16"/>
          <w:szCs w:val="16"/>
        </w:rPr>
        <w:t>.</w:t>
      </w:r>
    </w:p>
    <w:p w14:paraId="6F6B7DAB" w14:textId="77777777" w:rsidR="0061162E" w:rsidRPr="00C25D91" w:rsidRDefault="0061162E" w:rsidP="0061162E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09C0F279" w14:textId="77777777" w:rsidR="0061162E" w:rsidRPr="000606ED" w:rsidRDefault="0061162E" w:rsidP="0061162E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4A22CE6B" w14:textId="77777777" w:rsidR="0061162E" w:rsidRDefault="0061162E" w:rsidP="0061162E">
      <w:pPr>
        <w:pStyle w:val="Titolo1"/>
        <w:jc w:val="both"/>
      </w:pPr>
      <w:r>
        <w:t>Trasferimento dei dati</w:t>
      </w:r>
    </w:p>
    <w:p w14:paraId="3455BD22" w14:textId="77777777" w:rsidR="0061162E" w:rsidRPr="004419D8" w:rsidRDefault="0061162E" w:rsidP="0061162E">
      <w:pPr>
        <w:jc w:val="both"/>
        <w:rPr>
          <w:sz w:val="16"/>
        </w:rPr>
      </w:pPr>
    </w:p>
    <w:p w14:paraId="58458828" w14:textId="77777777" w:rsidR="0061162E" w:rsidRDefault="0061162E" w:rsidP="0061162E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>La gestione e la conservazione dei dati personali avverranno su server ubicati all’interno dell’Unione Europea del Titolare e/o</w:t>
      </w:r>
      <w:r>
        <w:rPr>
          <w:sz w:val="16"/>
          <w:szCs w:val="16"/>
        </w:rPr>
        <w:t xml:space="preserve"> </w:t>
      </w:r>
      <w:r w:rsidRPr="004419D8">
        <w:rPr>
          <w:sz w:val="16"/>
          <w:szCs w:val="16"/>
        </w:rPr>
        <w:t xml:space="preserve">di società terze incaricate e debitamente nominate quali Responsabili del trattamento. </w:t>
      </w:r>
    </w:p>
    <w:p w14:paraId="7E855951" w14:textId="77777777" w:rsidR="0061162E" w:rsidRDefault="0061162E" w:rsidP="0061162E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 xml:space="preserve">I dati non saranno oggetto di trasferimento al di fuori dell’Unione Europea. </w:t>
      </w:r>
    </w:p>
    <w:p w14:paraId="5CC0831E" w14:textId="77777777" w:rsidR="0061162E" w:rsidRPr="004419D8" w:rsidRDefault="0061162E" w:rsidP="0061162E">
      <w:pPr>
        <w:jc w:val="both"/>
        <w:rPr>
          <w:sz w:val="16"/>
          <w:szCs w:val="16"/>
        </w:rPr>
      </w:pPr>
    </w:p>
    <w:p w14:paraId="6072F821" w14:textId="77777777" w:rsidR="0061162E" w:rsidRDefault="0061162E" w:rsidP="0061162E">
      <w:pPr>
        <w:jc w:val="both"/>
        <w:rPr>
          <w:sz w:val="16"/>
          <w:szCs w:val="16"/>
        </w:rPr>
      </w:pPr>
    </w:p>
    <w:p w14:paraId="35A5E8D9" w14:textId="77777777" w:rsidR="0061162E" w:rsidRDefault="0061162E" w:rsidP="0061162E">
      <w:pPr>
        <w:pStyle w:val="Titolo1"/>
        <w:jc w:val="both"/>
      </w:pPr>
      <w:r>
        <w:t>Natura del conferimento dei dati e conseguenze del rifiuto di rispondere</w:t>
      </w:r>
    </w:p>
    <w:p w14:paraId="38E2A506" w14:textId="77777777" w:rsidR="0061162E" w:rsidRPr="00C25D91" w:rsidRDefault="0061162E" w:rsidP="0061162E"/>
    <w:p w14:paraId="69E1A900" w14:textId="77777777" w:rsidR="0061162E" w:rsidRDefault="0061162E" w:rsidP="0061162E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  <w:r w:rsidRPr="004E1CDE">
        <w:rPr>
          <w:sz w:val="16"/>
          <w:szCs w:val="16"/>
        </w:rPr>
        <w:t>Il conferimento dei dati p</w:t>
      </w:r>
      <w:r>
        <w:rPr>
          <w:sz w:val="16"/>
          <w:szCs w:val="16"/>
        </w:rPr>
        <w:t>er le finalità di cui al punto 2</w:t>
      </w:r>
      <w:r w:rsidRPr="004E1CDE">
        <w:rPr>
          <w:sz w:val="16"/>
          <w:szCs w:val="16"/>
        </w:rPr>
        <w:t xml:space="preserve"> è obbligatorio. In loro assenza, non sarà possibi</w:t>
      </w:r>
      <w:r>
        <w:rPr>
          <w:sz w:val="16"/>
          <w:szCs w:val="16"/>
        </w:rPr>
        <w:t xml:space="preserve">le procedere con </w:t>
      </w:r>
      <w:r w:rsidRPr="00C25D91">
        <w:rPr>
          <w:sz w:val="16"/>
          <w:szCs w:val="16"/>
        </w:rPr>
        <w:t>l’erogazione del relativo servizio</w:t>
      </w:r>
      <w:r>
        <w:rPr>
          <w:sz w:val="16"/>
          <w:szCs w:val="16"/>
        </w:rPr>
        <w:t>.</w:t>
      </w:r>
    </w:p>
    <w:p w14:paraId="111D4C54" w14:textId="77777777" w:rsidR="0061162E" w:rsidRPr="005F6E92" w:rsidRDefault="0061162E" w:rsidP="0061162E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</w:p>
    <w:p w14:paraId="2C05F880" w14:textId="77777777" w:rsidR="0061162E" w:rsidRPr="00537CCC" w:rsidRDefault="0061162E" w:rsidP="0061162E">
      <w:pPr>
        <w:ind w:left="0"/>
        <w:jc w:val="both"/>
      </w:pPr>
    </w:p>
    <w:p w14:paraId="7C1B1300" w14:textId="77777777" w:rsidR="0061162E" w:rsidRPr="00B85620" w:rsidRDefault="0061162E" w:rsidP="0061162E">
      <w:pPr>
        <w:pStyle w:val="Titolo1"/>
        <w:jc w:val="both"/>
      </w:pPr>
      <w:r>
        <w:t>Diritti dell’interessato</w:t>
      </w:r>
    </w:p>
    <w:p w14:paraId="35B4D24C" w14:textId="77777777" w:rsidR="0061162E" w:rsidRDefault="0061162E" w:rsidP="0061162E">
      <w:pPr>
        <w:ind w:left="2818"/>
        <w:jc w:val="both"/>
      </w:pPr>
    </w:p>
    <w:p w14:paraId="74F48BA4" w14:textId="77777777" w:rsidR="0061162E" w:rsidRDefault="0061162E" w:rsidP="0061162E">
      <w:pPr>
        <w:jc w:val="both"/>
        <w:rPr>
          <w:sz w:val="16"/>
          <w:szCs w:val="16"/>
        </w:rPr>
      </w:pPr>
      <w:r w:rsidRPr="00BA0CF7">
        <w:rPr>
          <w:sz w:val="16"/>
          <w:szCs w:val="16"/>
        </w:rPr>
        <w:t xml:space="preserve">Le segnaliamo che </w:t>
      </w:r>
      <w:r>
        <w:rPr>
          <w:sz w:val="16"/>
          <w:szCs w:val="16"/>
        </w:rPr>
        <w:t>in qualità di interessato può esercitare</w:t>
      </w:r>
      <w:r w:rsidRPr="00BA0CF7">
        <w:rPr>
          <w:sz w:val="16"/>
          <w:szCs w:val="16"/>
        </w:rPr>
        <w:t xml:space="preserve"> </w:t>
      </w:r>
      <w:r w:rsidRPr="00B01593">
        <w:rPr>
          <w:iCs/>
          <w:noProof/>
          <w:sz w:val="16"/>
          <w:szCs w:val="16"/>
        </w:rPr>
        <w:t>i seguenti diritti</w:t>
      </w:r>
      <w:r>
        <w:rPr>
          <w:iCs/>
          <w:noProof/>
          <w:sz w:val="16"/>
          <w:szCs w:val="16"/>
        </w:rPr>
        <w:t>, previsti dal GDPR,</w:t>
      </w:r>
      <w:r w:rsidRPr="00B01593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nei confronti del Titolare del t</w:t>
      </w:r>
      <w:r w:rsidRPr="00B01593">
        <w:rPr>
          <w:iCs/>
          <w:noProof/>
          <w:sz w:val="16"/>
          <w:szCs w:val="16"/>
        </w:rPr>
        <w:t>rattamento:</w:t>
      </w:r>
    </w:p>
    <w:p w14:paraId="649E1134" w14:textId="77777777" w:rsidR="0061162E" w:rsidRPr="00CB2F05" w:rsidRDefault="0061162E" w:rsidP="0061162E">
      <w:pPr>
        <w:jc w:val="both"/>
        <w:rPr>
          <w:sz w:val="16"/>
          <w:szCs w:val="16"/>
        </w:rPr>
      </w:pPr>
    </w:p>
    <w:p w14:paraId="1F06F732" w14:textId="77777777" w:rsidR="0061162E" w:rsidRPr="00B01593" w:rsidRDefault="0061162E" w:rsidP="0061162E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conferma che sia o meno in corso un trattamento di dati personali che lo riguardano e in tal caso, di ottenere l'accesso ai dati personali (Diritto di accesso art. 15);</w:t>
      </w:r>
    </w:p>
    <w:p w14:paraId="694603F1" w14:textId="77777777" w:rsidR="0061162E" w:rsidRPr="00B01593" w:rsidRDefault="0061162E" w:rsidP="0061162E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rettifica dei dati personali inesatti che lo riguardano senza ingi</w:t>
      </w:r>
      <w:r>
        <w:rPr>
          <w:iCs/>
          <w:noProof/>
          <w:sz w:val="16"/>
          <w:szCs w:val="16"/>
        </w:rPr>
        <w:t>ustificato ritardo (Diritto di r</w:t>
      </w:r>
      <w:r w:rsidRPr="00B01593">
        <w:rPr>
          <w:iCs/>
          <w:noProof/>
          <w:sz w:val="16"/>
          <w:szCs w:val="16"/>
        </w:rPr>
        <w:t>ettifica art. 16);</w:t>
      </w:r>
    </w:p>
    <w:p w14:paraId="3E121908" w14:textId="77777777" w:rsidR="0061162E" w:rsidRPr="00B01593" w:rsidRDefault="0061162E" w:rsidP="0061162E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cancellazione dei dati personali che lo riguardano senza ingiustificato ritardo e il titolare del trattamento ha l'obbligo di cancellare senza ingiustificato ritardo i dati personali, se sussistono determinate condizioni (Diritto all’oblio art. 17);</w:t>
      </w:r>
    </w:p>
    <w:p w14:paraId="575711A2" w14:textId="77777777" w:rsidR="0061162E" w:rsidRPr="00B01593" w:rsidRDefault="0061162E" w:rsidP="0061162E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limitazione del trattamento in determinate ipotesi (Diritto alla limitazione del trattamento art. 18);</w:t>
      </w:r>
    </w:p>
    <w:p w14:paraId="424C69DD" w14:textId="77777777" w:rsidR="0061162E" w:rsidRDefault="0061162E" w:rsidP="0061162E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in un formato strutturato, di uso comune e leggibile da dispositivo automatico i dati personali che lo riguardano forniti e ha il diritto di trasmettere tali dati a un altro Titolare del trattamento, senza impedimenti da parte del titolare del trattamento cui li ha forniti, in determinati casi (Diritto alla portabilità dei dati art. 20)</w:t>
      </w:r>
      <w:r>
        <w:rPr>
          <w:iCs/>
          <w:noProof/>
          <w:sz w:val="16"/>
          <w:szCs w:val="16"/>
        </w:rPr>
        <w:t>.</w:t>
      </w:r>
    </w:p>
    <w:p w14:paraId="0886205A" w14:textId="77777777" w:rsidR="0061162E" w:rsidRPr="006A1219" w:rsidRDefault="0061162E" w:rsidP="0061162E">
      <w:pPr>
        <w:ind w:left="2410"/>
        <w:jc w:val="both"/>
        <w:rPr>
          <w:iCs/>
          <w:noProof/>
          <w:sz w:val="16"/>
          <w:szCs w:val="16"/>
        </w:rPr>
      </w:pPr>
      <w:r w:rsidRPr="006A1219">
        <w:rPr>
          <w:iCs/>
          <w:noProof/>
          <w:sz w:val="16"/>
          <w:szCs w:val="16"/>
        </w:rPr>
        <w:lastRenderedPageBreak/>
        <w:t>Si rammenta la previsione dell’art. 20.3 GDPR, secondo cui tale diritto non si applica al trattamento necessario per l'esecuzione di un compito di interesse pubblico o connesso all'esercizio di pubblici poteri di cui è investito il Titolare del trattamento;</w:t>
      </w:r>
    </w:p>
    <w:p w14:paraId="1C93C0BD" w14:textId="77777777" w:rsidR="0061162E" w:rsidRPr="00B01593" w:rsidRDefault="0061162E" w:rsidP="0061162E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opporsi in qualsiasi momento, per motivi connessi alla sua situazione particolare, al trattamento dei dati personali che lo riguardano (Diritto di opposizione art</w:t>
      </w:r>
      <w:r>
        <w:rPr>
          <w:iCs/>
          <w:noProof/>
          <w:sz w:val="16"/>
          <w:szCs w:val="16"/>
        </w:rPr>
        <w:t>.</w:t>
      </w:r>
      <w:r w:rsidRPr="00B01593">
        <w:rPr>
          <w:iCs/>
          <w:noProof/>
          <w:sz w:val="16"/>
          <w:szCs w:val="16"/>
        </w:rPr>
        <w:t xml:space="preserve"> 21);</w:t>
      </w:r>
    </w:p>
    <w:p w14:paraId="6B55D44C" w14:textId="77777777" w:rsidR="0061162E" w:rsidRPr="00B01593" w:rsidRDefault="0061162E" w:rsidP="0061162E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senza ingiustificato ritardo comunicazione della violazione dei dati personali subita dal</w:t>
      </w:r>
      <w:r>
        <w:rPr>
          <w:iCs/>
          <w:noProof/>
          <w:sz w:val="16"/>
          <w:szCs w:val="16"/>
        </w:rPr>
        <w:t xml:space="preserve"> Titolare del trattamento (a</w:t>
      </w:r>
      <w:r w:rsidRPr="00B01593">
        <w:rPr>
          <w:iCs/>
          <w:noProof/>
          <w:sz w:val="16"/>
          <w:szCs w:val="16"/>
        </w:rPr>
        <w:t>rt. 34);</w:t>
      </w:r>
    </w:p>
    <w:p w14:paraId="56BE45F1" w14:textId="77777777" w:rsidR="0061162E" w:rsidRPr="00B01593" w:rsidRDefault="0061162E" w:rsidP="0061162E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revocare il consenso espresso in qualsiasi momento (Condizioni per il consenso art. 7).</w:t>
      </w:r>
    </w:p>
    <w:p w14:paraId="5C8E22C3" w14:textId="77777777" w:rsidR="0061162E" w:rsidRPr="00B01593" w:rsidRDefault="0061162E" w:rsidP="0061162E">
      <w:pPr>
        <w:ind w:left="2410"/>
        <w:jc w:val="both"/>
        <w:rPr>
          <w:iCs/>
          <w:noProof/>
          <w:sz w:val="16"/>
          <w:szCs w:val="16"/>
        </w:rPr>
      </w:pPr>
    </w:p>
    <w:p w14:paraId="53D8887A" w14:textId="77777777" w:rsidR="0061162E" w:rsidRDefault="0061162E" w:rsidP="0061162E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Ove applicabile</w:t>
      </w:r>
      <w:r w:rsidRPr="00EF70A1">
        <w:rPr>
          <w:iCs/>
          <w:noProof/>
          <w:sz w:val="16"/>
          <w:szCs w:val="16"/>
        </w:rPr>
        <w:t xml:space="preserve">, </w:t>
      </w:r>
      <w:r>
        <w:rPr>
          <w:iCs/>
          <w:noProof/>
          <w:sz w:val="16"/>
          <w:szCs w:val="16"/>
        </w:rPr>
        <w:t>oltre a</w:t>
      </w:r>
      <w:r w:rsidRPr="00EF70A1">
        <w:rPr>
          <w:iCs/>
          <w:noProof/>
          <w:sz w:val="16"/>
          <w:szCs w:val="16"/>
        </w:rPr>
        <w:t>i diritti di cui agli artt. 16-21 GDPR (Diritto di rettifica, diritto all’oblio, diritto di limitazione di trattamento, diritto alla portabilità dei dati,</w:t>
      </w:r>
      <w:r>
        <w:rPr>
          <w:iCs/>
          <w:noProof/>
          <w:sz w:val="16"/>
          <w:szCs w:val="16"/>
        </w:rPr>
        <w:t xml:space="preserve"> </w:t>
      </w:r>
      <w:r w:rsidRPr="00EF70A1">
        <w:rPr>
          <w:iCs/>
          <w:noProof/>
          <w:sz w:val="16"/>
          <w:szCs w:val="16"/>
        </w:rPr>
        <w:t xml:space="preserve">diritto di opposizione), </w:t>
      </w:r>
      <w:r>
        <w:rPr>
          <w:iCs/>
          <w:noProof/>
          <w:sz w:val="16"/>
          <w:szCs w:val="16"/>
        </w:rPr>
        <w:t xml:space="preserve">l’interessato ha </w:t>
      </w:r>
      <w:r w:rsidRPr="00EF70A1">
        <w:rPr>
          <w:iCs/>
          <w:noProof/>
          <w:sz w:val="16"/>
          <w:szCs w:val="16"/>
        </w:rPr>
        <w:t>diritto di reclamo all’Autorità Garante</w:t>
      </w:r>
      <w:r>
        <w:rPr>
          <w:iCs/>
          <w:noProof/>
          <w:sz w:val="16"/>
          <w:szCs w:val="16"/>
        </w:rPr>
        <w:t>.</w:t>
      </w:r>
    </w:p>
    <w:p w14:paraId="34F890E7" w14:textId="77777777" w:rsidR="0061162E" w:rsidRPr="00EF70A1" w:rsidRDefault="0061162E" w:rsidP="0061162E">
      <w:pPr>
        <w:jc w:val="both"/>
        <w:rPr>
          <w:iCs/>
          <w:noProof/>
          <w:sz w:val="16"/>
          <w:szCs w:val="16"/>
        </w:rPr>
      </w:pPr>
    </w:p>
    <w:p w14:paraId="3EDBCCED" w14:textId="77777777" w:rsidR="0061162E" w:rsidRPr="00537CCC" w:rsidRDefault="0061162E" w:rsidP="0061162E">
      <w:pPr>
        <w:ind w:left="0"/>
        <w:jc w:val="both"/>
        <w:rPr>
          <w:iCs/>
          <w:noProof/>
          <w:sz w:val="16"/>
          <w:szCs w:val="16"/>
        </w:rPr>
      </w:pPr>
    </w:p>
    <w:p w14:paraId="1151863A" w14:textId="77777777" w:rsidR="0061162E" w:rsidRPr="009E10DC" w:rsidRDefault="0061162E" w:rsidP="0061162E">
      <w:pPr>
        <w:pStyle w:val="Titolo1"/>
      </w:pPr>
      <w:r w:rsidRPr="009E10DC">
        <w:t>Modalità di esercizio del diritto</w:t>
      </w:r>
    </w:p>
    <w:p w14:paraId="7F9728A5" w14:textId="77777777" w:rsidR="0061162E" w:rsidRPr="009E10DC" w:rsidRDefault="0061162E" w:rsidP="0061162E"/>
    <w:p w14:paraId="4875E40F" w14:textId="77777777" w:rsidR="009F112F" w:rsidRPr="00E25CE2" w:rsidRDefault="0061162E" w:rsidP="009F112F">
      <w:pPr>
        <w:jc w:val="both"/>
        <w:rPr>
          <w:rFonts w:ascii="Arial" w:hAnsi="Arial" w:cs="Arial"/>
          <w:sz w:val="16"/>
          <w:szCs w:val="16"/>
        </w:rPr>
      </w:pPr>
      <w:r w:rsidRPr="00CD2658">
        <w:rPr>
          <w:sz w:val="16"/>
          <w:szCs w:val="16"/>
        </w:rPr>
        <w:t xml:space="preserve">L’interessato che volesse esercitare i propri diritti </w:t>
      </w:r>
      <w:r>
        <w:rPr>
          <w:sz w:val="16"/>
          <w:szCs w:val="16"/>
        </w:rPr>
        <w:t>può contattare il T</w:t>
      </w:r>
      <w:r w:rsidRPr="00CD2658">
        <w:rPr>
          <w:sz w:val="16"/>
          <w:szCs w:val="16"/>
        </w:rPr>
        <w:t xml:space="preserve">itolare del trattamento all’indirizzo </w:t>
      </w:r>
      <w:bookmarkStart w:id="1" w:name="_Hlk142289453"/>
      <w:bookmarkStart w:id="2" w:name="_Hlk142289523"/>
      <w:r w:rsidR="009F112F" w:rsidRPr="00E25CE2">
        <w:rPr>
          <w:rFonts w:ascii="Arial" w:hAnsi="Arial" w:cs="Arial"/>
          <w:sz w:val="16"/>
          <w:szCs w:val="16"/>
        </w:rPr>
        <w:t>E-</w:t>
      </w:r>
      <w:r w:rsidR="009F112F">
        <w:rPr>
          <w:rFonts w:ascii="Arial" w:hAnsi="Arial" w:cs="Arial"/>
          <w:sz w:val="16"/>
          <w:szCs w:val="16"/>
        </w:rPr>
        <w:t>m</w:t>
      </w:r>
      <w:r w:rsidR="009F112F" w:rsidRPr="00E25CE2">
        <w:rPr>
          <w:rFonts w:ascii="Arial" w:hAnsi="Arial" w:cs="Arial"/>
          <w:sz w:val="16"/>
          <w:szCs w:val="16"/>
        </w:rPr>
        <w:t xml:space="preserve">ail: </w:t>
      </w:r>
      <w:hyperlink r:id="rId14" w:history="1">
        <w:r w:rsidR="009F112F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info@comune.cavargna.co.it</w:t>
        </w:r>
      </w:hyperlink>
      <w:r w:rsidR="009F112F" w:rsidRPr="00E25CE2">
        <w:rPr>
          <w:rFonts w:ascii="Arial" w:hAnsi="Arial" w:cs="Arial"/>
          <w:sz w:val="16"/>
          <w:szCs w:val="16"/>
        </w:rPr>
        <w:t xml:space="preserve"> –PEC </w:t>
      </w:r>
      <w:hyperlink r:id="rId15" w:history="1">
        <w:r w:rsidR="009F112F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comune.cavargna@pec.regione.lombardia.it</w:t>
        </w:r>
      </w:hyperlink>
      <w:r w:rsidR="009F112F" w:rsidRPr="00E25CE2">
        <w:rPr>
          <w:rFonts w:ascii="Arial" w:hAnsi="Arial" w:cs="Arial"/>
          <w:sz w:val="16"/>
          <w:szCs w:val="16"/>
        </w:rPr>
        <w:t xml:space="preserve"> </w:t>
      </w:r>
      <w:bookmarkEnd w:id="2"/>
    </w:p>
    <w:bookmarkEnd w:id="1"/>
    <w:p w14:paraId="64FF5061" w14:textId="6DBADCCD" w:rsidR="0061162E" w:rsidRDefault="0061162E" w:rsidP="0061162E">
      <w:pPr>
        <w:ind w:left="2127"/>
        <w:jc w:val="both"/>
        <w:rPr>
          <w:sz w:val="16"/>
          <w:szCs w:val="16"/>
        </w:rPr>
      </w:pPr>
    </w:p>
    <w:p w14:paraId="31BB7E9E" w14:textId="77777777" w:rsidR="0061162E" w:rsidRDefault="0061162E" w:rsidP="0061162E">
      <w:pPr>
        <w:jc w:val="both"/>
        <w:rPr>
          <w:rFonts w:cs="Tahoma"/>
          <w:sz w:val="16"/>
          <w:szCs w:val="16"/>
        </w:rPr>
      </w:pPr>
    </w:p>
    <w:p w14:paraId="00F54407" w14:textId="77777777" w:rsidR="0061162E" w:rsidRPr="00BA0CF7" w:rsidRDefault="0061162E" w:rsidP="0061162E">
      <w:pPr>
        <w:jc w:val="both"/>
        <w:rPr>
          <w:rFonts w:cs="Tahoma"/>
          <w:sz w:val="16"/>
          <w:szCs w:val="16"/>
        </w:rPr>
      </w:pPr>
    </w:p>
    <w:p w14:paraId="5C3F5EBD" w14:textId="77777777" w:rsidR="0061162E" w:rsidRPr="00B01593" w:rsidRDefault="0061162E" w:rsidP="0061162E">
      <w:pPr>
        <w:pStyle w:val="Titolo1"/>
        <w:jc w:val="both"/>
      </w:pPr>
      <w:r>
        <w:t>Titolare del t</w:t>
      </w:r>
      <w:r w:rsidRPr="00B01593">
        <w:t>rattamento</w:t>
      </w:r>
    </w:p>
    <w:p w14:paraId="06225A39" w14:textId="77777777" w:rsidR="0061162E" w:rsidRPr="00BA0CF7" w:rsidRDefault="0061162E" w:rsidP="0061162E">
      <w:pPr>
        <w:jc w:val="both"/>
        <w:rPr>
          <w:rFonts w:cs="Tahoma"/>
          <w:sz w:val="16"/>
          <w:szCs w:val="16"/>
        </w:rPr>
      </w:pPr>
    </w:p>
    <w:p w14:paraId="6EEBE850" w14:textId="3F3DD77B" w:rsidR="0061162E" w:rsidRPr="009407EA" w:rsidRDefault="0061162E" w:rsidP="0061162E">
      <w:pPr>
        <w:ind w:left="212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Il Titolare del trattamento è il </w:t>
      </w:r>
      <w:bookmarkStart w:id="3" w:name="_Hlk142289877"/>
      <w:r w:rsidR="009F112F" w:rsidRPr="008C60CC">
        <w:rPr>
          <w:b/>
          <w:bCs/>
          <w:sz w:val="16"/>
          <w:szCs w:val="16"/>
        </w:rPr>
        <w:t>Comune</w:t>
      </w:r>
      <w:r w:rsidR="009F112F" w:rsidRPr="008C60CC">
        <w:rPr>
          <w:sz w:val="16"/>
          <w:szCs w:val="16"/>
        </w:rPr>
        <w:t xml:space="preserve"> </w:t>
      </w:r>
      <w:r w:rsidR="009F112F">
        <w:rPr>
          <w:sz w:val="16"/>
          <w:szCs w:val="16"/>
        </w:rPr>
        <w:t xml:space="preserve">di </w:t>
      </w:r>
      <w:bookmarkStart w:id="4" w:name="_Hlk142289470"/>
      <w:r w:rsidR="009F112F">
        <w:rPr>
          <w:sz w:val="16"/>
          <w:szCs w:val="16"/>
        </w:rPr>
        <w:t>CAVARGNA – Piazza XXV Aprile, 5 – 22010 Cavargna</w:t>
      </w:r>
      <w:bookmarkEnd w:id="3"/>
      <w:bookmarkEnd w:id="4"/>
    </w:p>
    <w:p w14:paraId="6B3C3A53" w14:textId="77777777" w:rsidR="0061162E" w:rsidRPr="00512158" w:rsidRDefault="0061162E" w:rsidP="0061162E">
      <w:pPr>
        <w:ind w:left="2127"/>
        <w:jc w:val="both"/>
        <w:rPr>
          <w:sz w:val="16"/>
          <w:szCs w:val="16"/>
        </w:rPr>
      </w:pPr>
      <w:r w:rsidRPr="00512158">
        <w:rPr>
          <w:sz w:val="16"/>
          <w:szCs w:val="16"/>
        </w:rPr>
        <w:t>L’elenco dei responsabili e degli autorizzati al trattamento è c</w:t>
      </w:r>
      <w:r>
        <w:rPr>
          <w:sz w:val="16"/>
          <w:szCs w:val="16"/>
        </w:rPr>
        <w:t>onsultabile presso la sede del T</w:t>
      </w:r>
      <w:r w:rsidRPr="00512158">
        <w:rPr>
          <w:sz w:val="16"/>
          <w:szCs w:val="16"/>
        </w:rPr>
        <w:t xml:space="preserve">itolare sopra citata. </w:t>
      </w:r>
    </w:p>
    <w:p w14:paraId="00966656" w14:textId="77777777" w:rsidR="0061162E" w:rsidRPr="009E10DC" w:rsidRDefault="0061162E" w:rsidP="0061162E">
      <w:pPr>
        <w:ind w:left="2127"/>
        <w:jc w:val="both"/>
        <w:rPr>
          <w:sz w:val="16"/>
          <w:szCs w:val="16"/>
        </w:rPr>
      </w:pPr>
    </w:p>
    <w:p w14:paraId="24E09F2D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58474216" w14:textId="77777777" w:rsidR="0061162E" w:rsidRPr="00B01593" w:rsidRDefault="0061162E" w:rsidP="0061162E">
      <w:pPr>
        <w:pStyle w:val="Titolo1"/>
      </w:pPr>
      <w:r w:rsidRPr="00B01593">
        <w:t xml:space="preserve">Responsabile </w:t>
      </w:r>
      <w:r>
        <w:t>P</w:t>
      </w:r>
      <w:r w:rsidRPr="00B01593">
        <w:t xml:space="preserve">rotezione dei </w:t>
      </w:r>
      <w:r>
        <w:t>D</w:t>
      </w:r>
      <w:r w:rsidRPr="00B01593">
        <w:t>ati</w:t>
      </w:r>
      <w:r>
        <w:t xml:space="preserve"> (DPO/RPD)</w:t>
      </w:r>
    </w:p>
    <w:p w14:paraId="40BF28EF" w14:textId="77777777" w:rsidR="0061162E" w:rsidRDefault="0061162E" w:rsidP="0061162E">
      <w:pPr>
        <w:ind w:left="2127"/>
        <w:jc w:val="both"/>
        <w:rPr>
          <w:sz w:val="16"/>
          <w:szCs w:val="16"/>
        </w:rPr>
      </w:pPr>
    </w:p>
    <w:p w14:paraId="00924061" w14:textId="77777777" w:rsidR="0061162E" w:rsidRDefault="0061162E" w:rsidP="0061162E">
      <w:pPr>
        <w:jc w:val="both"/>
        <w:rPr>
          <w:sz w:val="16"/>
          <w:szCs w:val="16"/>
        </w:rPr>
      </w:pPr>
      <w:r>
        <w:rPr>
          <w:sz w:val="16"/>
          <w:szCs w:val="16"/>
        </w:rPr>
        <w:t>Il Responsabile della Protezione dei Dati è Frareg s</w:t>
      </w:r>
      <w:r w:rsidRPr="00B17E08">
        <w:rPr>
          <w:sz w:val="16"/>
          <w:szCs w:val="16"/>
        </w:rPr>
        <w:t>.r.l. - Viale</w:t>
      </w:r>
      <w:r>
        <w:rPr>
          <w:sz w:val="16"/>
          <w:szCs w:val="16"/>
        </w:rPr>
        <w:t xml:space="preserve"> E. Jenner, 38 - 20159 Milano - dpo@frareg.com</w:t>
      </w:r>
    </w:p>
    <w:p w14:paraId="05BC7DC4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2B318858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26486987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43051428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34E315E4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06CB9569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4B2F9EDB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7CEE1CDC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55D613F0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10C7CD4F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5C1C117C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3BD7AE52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5C474552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353B4A35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3E9AB0EA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4F81DCCB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44004524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59695769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394B2F1C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145B2874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082BB778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102A3B75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3F37A835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553CD5A4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19DCCCFF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46B11300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1232C1F7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4047E7D6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2195E50B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0E80AAD8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7926DDC2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63164BA4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6960CFA2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420A59C3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22225480" w14:textId="77777777" w:rsidR="0061162E" w:rsidRDefault="0061162E" w:rsidP="0061162E">
      <w:pPr>
        <w:ind w:left="0"/>
        <w:jc w:val="both"/>
        <w:rPr>
          <w:sz w:val="16"/>
          <w:szCs w:val="16"/>
        </w:rPr>
      </w:pPr>
    </w:p>
    <w:p w14:paraId="1A1070FE" w14:textId="77777777" w:rsidR="0061162E" w:rsidRDefault="0061162E" w:rsidP="0061162E">
      <w:pPr>
        <w:ind w:left="0"/>
        <w:rPr>
          <w:rFonts w:cs="Tahoma"/>
        </w:rPr>
      </w:pPr>
    </w:p>
    <w:p w14:paraId="03CB867C" w14:textId="77777777" w:rsidR="0061162E" w:rsidRDefault="0061162E" w:rsidP="0061162E"/>
    <w:p w14:paraId="1FA56CF9" w14:textId="77777777" w:rsidR="00D74FA5" w:rsidRDefault="00D74FA5"/>
    <w:sectPr w:rsidR="00D74FA5" w:rsidSect="00C02681">
      <w:headerReference w:type="default" r:id="rId16"/>
      <w:footerReference w:type="default" r:id="rId17"/>
      <w:pgSz w:w="11906" w:h="16838" w:code="9"/>
      <w:pgMar w:top="1560" w:right="1226" w:bottom="1418" w:left="1134" w:header="720" w:footer="25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ara Variali" w:date="2023-03-23T14:52:00Z" w:initials="SV">
    <w:p w14:paraId="31F2FE17" w14:textId="77777777" w:rsidR="0061162E" w:rsidRDefault="0061162E" w:rsidP="00E41D75">
      <w:pPr>
        <w:pStyle w:val="Testocommento"/>
        <w:ind w:left="0"/>
      </w:pPr>
      <w:r>
        <w:rPr>
          <w:rStyle w:val="Rimandocommento"/>
        </w:rPr>
        <w:annotationRef/>
      </w:r>
      <w:r>
        <w:t xml:space="preserve">Verificare e mantenere tra le finalità le attività effettivamente svolte ed eliminare le altre. Se non presenti, aggiungere ulteriori eventuali attività effettivamente poste in essere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1F2FE1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6E617" w16cex:dateUtc="2023-03-23T13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F2FE17" w16cid:durableId="27C6E61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F542E" w14:textId="77777777" w:rsidR="00C52288" w:rsidRDefault="00C52288" w:rsidP="0061162E">
      <w:r>
        <w:separator/>
      </w:r>
    </w:p>
  </w:endnote>
  <w:endnote w:type="continuationSeparator" w:id="0">
    <w:p w14:paraId="652E08A8" w14:textId="77777777" w:rsidR="00C52288" w:rsidRDefault="00C52288" w:rsidP="00611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9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284"/>
      <w:gridCol w:w="5433"/>
      <w:gridCol w:w="240"/>
      <w:gridCol w:w="1920"/>
    </w:tblGrid>
    <w:tr w:rsidR="002B432D" w14:paraId="4B3473E4" w14:textId="77777777" w:rsidTr="0030461B">
      <w:tc>
        <w:tcPr>
          <w:tcW w:w="1913" w:type="dxa"/>
          <w:tcBorders>
            <w:top w:val="single" w:sz="4" w:space="0" w:color="auto"/>
            <w:bottom w:val="single" w:sz="4" w:space="0" w:color="auto"/>
          </w:tcBorders>
        </w:tcPr>
        <w:p w14:paraId="14803308" w14:textId="77777777" w:rsidR="00000000" w:rsidRDefault="00000000" w:rsidP="009912C6">
          <w:pPr>
            <w:pStyle w:val="Intestazione"/>
            <w:rPr>
              <w:rFonts w:cs="Tahoma"/>
              <w:b w:val="0"/>
              <w:bCs/>
              <w:lang w:val="de-DE"/>
            </w:rPr>
          </w:pPr>
          <w:r>
            <w:rPr>
              <w:rFonts w:cs="Tahoma"/>
              <w:b w:val="0"/>
              <w:bCs/>
              <w:lang w:val="de-DE"/>
            </w:rPr>
            <w:br/>
          </w:r>
        </w:p>
      </w:tc>
      <w:tc>
        <w:tcPr>
          <w:tcW w:w="284" w:type="dxa"/>
        </w:tcPr>
        <w:p w14:paraId="15327793" w14:textId="77777777" w:rsidR="00000000" w:rsidRDefault="00000000">
          <w:pPr>
            <w:pStyle w:val="Intestazione"/>
            <w:rPr>
              <w:lang w:val="de-DE"/>
            </w:rPr>
          </w:pPr>
        </w:p>
      </w:tc>
      <w:tc>
        <w:tcPr>
          <w:tcW w:w="5433" w:type="dxa"/>
          <w:tcBorders>
            <w:top w:val="single" w:sz="4" w:space="0" w:color="auto"/>
            <w:bottom w:val="single" w:sz="4" w:space="0" w:color="auto"/>
          </w:tcBorders>
        </w:tcPr>
        <w:p w14:paraId="4C2208AF" w14:textId="77777777" w:rsidR="00000000" w:rsidRDefault="00000000">
          <w:pPr>
            <w:pStyle w:val="intestazionepidipagina"/>
            <w:rPr>
              <w:rFonts w:cs="Tahoma"/>
              <w:b/>
              <w:bCs/>
            </w:rPr>
          </w:pPr>
        </w:p>
      </w:tc>
      <w:tc>
        <w:tcPr>
          <w:tcW w:w="240" w:type="dxa"/>
        </w:tcPr>
        <w:p w14:paraId="50B409F3" w14:textId="77777777" w:rsidR="00000000" w:rsidRDefault="00000000">
          <w:pPr>
            <w:pStyle w:val="Intestazione"/>
          </w:pPr>
        </w:p>
      </w:tc>
      <w:tc>
        <w:tcPr>
          <w:tcW w:w="1920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25EE8A18" w14:textId="77777777" w:rsidR="00000000" w:rsidRPr="009912C6" w:rsidRDefault="00000000" w:rsidP="0030461B">
          <w:pPr>
            <w:pStyle w:val="Intestazione"/>
            <w:jc w:val="right"/>
            <w:rPr>
              <w:sz w:val="16"/>
              <w:szCs w:val="16"/>
            </w:rPr>
          </w:pPr>
          <w:r w:rsidRPr="009912C6">
            <w:rPr>
              <w:rFonts w:cs="Tahoma"/>
              <w:sz w:val="16"/>
              <w:szCs w:val="16"/>
            </w:rPr>
            <w:t xml:space="preserve">pag. </w:t>
          </w:r>
          <w:r w:rsidRPr="009912C6">
            <w:rPr>
              <w:rStyle w:val="Numeropagina"/>
              <w:b/>
              <w:szCs w:val="16"/>
            </w:rPr>
            <w:fldChar w:fldCharType="begin"/>
          </w:r>
          <w:r w:rsidRPr="009912C6">
            <w:rPr>
              <w:rStyle w:val="Numeropagina"/>
              <w:szCs w:val="16"/>
            </w:rPr>
            <w:instrText xml:space="preserve"> PAGE </w:instrText>
          </w:r>
          <w:r w:rsidRPr="009912C6">
            <w:rPr>
              <w:rStyle w:val="Numeropagina"/>
              <w:b/>
              <w:szCs w:val="16"/>
            </w:rPr>
            <w:fldChar w:fldCharType="separate"/>
          </w:r>
          <w:r>
            <w:rPr>
              <w:rStyle w:val="Numeropagina"/>
              <w:noProof/>
              <w:szCs w:val="16"/>
            </w:rPr>
            <w:t>1</w:t>
          </w:r>
          <w:r w:rsidRPr="009912C6">
            <w:rPr>
              <w:rStyle w:val="Numeropagina"/>
              <w:b/>
              <w:szCs w:val="16"/>
            </w:rPr>
            <w:fldChar w:fldCharType="end"/>
          </w:r>
          <w:r w:rsidRPr="009912C6">
            <w:rPr>
              <w:rFonts w:cs="Tahoma"/>
              <w:sz w:val="16"/>
              <w:szCs w:val="16"/>
            </w:rPr>
            <w:t xml:space="preserve"> </w:t>
          </w:r>
        </w:p>
      </w:tc>
    </w:tr>
  </w:tbl>
  <w:p w14:paraId="364EBC02" w14:textId="77777777" w:rsidR="00000000" w:rsidRDefault="000000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4E439" w14:textId="77777777" w:rsidR="00C52288" w:rsidRDefault="00C52288" w:rsidP="0061162E">
      <w:r>
        <w:separator/>
      </w:r>
    </w:p>
  </w:footnote>
  <w:footnote w:type="continuationSeparator" w:id="0">
    <w:p w14:paraId="04C7CD58" w14:textId="77777777" w:rsidR="00C52288" w:rsidRDefault="00C52288" w:rsidP="00611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99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43" w:type="dxa"/>
        <w:right w:w="43" w:type="dxa"/>
      </w:tblCellMar>
      <w:tblLook w:val="0000" w:firstRow="0" w:lastRow="0" w:firstColumn="0" w:lastColumn="0" w:noHBand="0" w:noVBand="0"/>
    </w:tblPr>
    <w:tblGrid>
      <w:gridCol w:w="2269"/>
      <w:gridCol w:w="5477"/>
      <w:gridCol w:w="2177"/>
    </w:tblGrid>
    <w:tr w:rsidR="00B42FB9" w14:paraId="4DEE34D2" w14:textId="77777777" w:rsidTr="00B42FB9">
      <w:trPr>
        <w:cantSplit/>
        <w:trHeight w:val="600"/>
      </w:trPr>
      <w:tc>
        <w:tcPr>
          <w:tcW w:w="2269" w:type="dxa"/>
          <w:vAlign w:val="center"/>
        </w:tcPr>
        <w:p w14:paraId="520A974A" w14:textId="5101461B" w:rsidR="00000000" w:rsidRDefault="0061162E" w:rsidP="009407EA">
          <w:pPr>
            <w:ind w:left="99"/>
            <w:jc w:val="center"/>
            <w:rPr>
              <w:b/>
            </w:rPr>
          </w:pPr>
          <w:r>
            <w:rPr>
              <w:noProof/>
            </w:rPr>
            <w:t>LOGO COMUNE</w:t>
          </w:r>
        </w:p>
      </w:tc>
      <w:tc>
        <w:tcPr>
          <w:tcW w:w="5477" w:type="dxa"/>
          <w:vAlign w:val="center"/>
        </w:tcPr>
        <w:p w14:paraId="7B5AD10A" w14:textId="787247ED" w:rsidR="00000000" w:rsidRDefault="0061162E" w:rsidP="009407EA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COMUNE</w:t>
          </w:r>
          <w:r w:rsidR="009F112F">
            <w:rPr>
              <w:b/>
              <w:color w:val="808080"/>
              <w:szCs w:val="20"/>
            </w:rPr>
            <w:t xml:space="preserve"> DI CAVARGNA</w:t>
          </w:r>
        </w:p>
        <w:p w14:paraId="661260B2" w14:textId="77777777" w:rsidR="00000000" w:rsidRPr="00BC4929" w:rsidRDefault="00000000" w:rsidP="001A041D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INFORMATIVA PRIVACY – SERVIZI SOCIALI</w:t>
          </w:r>
        </w:p>
      </w:tc>
      <w:tc>
        <w:tcPr>
          <w:tcW w:w="2177" w:type="dxa"/>
          <w:vAlign w:val="center"/>
        </w:tcPr>
        <w:p w14:paraId="6A147470" w14:textId="77777777" w:rsidR="00000000" w:rsidRDefault="00000000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Aggiornamento del</w:t>
          </w:r>
        </w:p>
        <w:p w14:paraId="2DC3DC7B" w14:textId="0D173B2C" w:rsidR="00000000" w:rsidRPr="00BC4929" w:rsidRDefault="0061162E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13/07/2023</w:t>
          </w:r>
        </w:p>
      </w:tc>
    </w:tr>
  </w:tbl>
  <w:p w14:paraId="466D49D6" w14:textId="77777777" w:rsidR="00000000" w:rsidRDefault="000000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A70BE"/>
    <w:multiLevelType w:val="hybridMultilevel"/>
    <w:tmpl w:val="D23AAB0E"/>
    <w:lvl w:ilvl="0" w:tplc="13C0FB0E">
      <w:start w:val="1"/>
      <w:numFmt w:val="lowerRoman"/>
      <w:lvlText w:val="(%1)"/>
      <w:lvlJc w:val="left"/>
      <w:pPr>
        <w:ind w:left="2818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178" w:hanging="360"/>
      </w:pPr>
    </w:lvl>
    <w:lvl w:ilvl="2" w:tplc="0410001B" w:tentative="1">
      <w:start w:val="1"/>
      <w:numFmt w:val="lowerRoman"/>
      <w:lvlText w:val="%3."/>
      <w:lvlJc w:val="right"/>
      <w:pPr>
        <w:ind w:left="3898" w:hanging="180"/>
      </w:pPr>
    </w:lvl>
    <w:lvl w:ilvl="3" w:tplc="0410000F" w:tentative="1">
      <w:start w:val="1"/>
      <w:numFmt w:val="decimal"/>
      <w:lvlText w:val="%4."/>
      <w:lvlJc w:val="left"/>
      <w:pPr>
        <w:ind w:left="4618" w:hanging="360"/>
      </w:pPr>
    </w:lvl>
    <w:lvl w:ilvl="4" w:tplc="04100019" w:tentative="1">
      <w:start w:val="1"/>
      <w:numFmt w:val="lowerLetter"/>
      <w:lvlText w:val="%5."/>
      <w:lvlJc w:val="left"/>
      <w:pPr>
        <w:ind w:left="5338" w:hanging="360"/>
      </w:pPr>
    </w:lvl>
    <w:lvl w:ilvl="5" w:tplc="0410001B" w:tentative="1">
      <w:start w:val="1"/>
      <w:numFmt w:val="lowerRoman"/>
      <w:lvlText w:val="%6."/>
      <w:lvlJc w:val="right"/>
      <w:pPr>
        <w:ind w:left="6058" w:hanging="180"/>
      </w:pPr>
    </w:lvl>
    <w:lvl w:ilvl="6" w:tplc="0410000F" w:tentative="1">
      <w:start w:val="1"/>
      <w:numFmt w:val="decimal"/>
      <w:lvlText w:val="%7."/>
      <w:lvlJc w:val="left"/>
      <w:pPr>
        <w:ind w:left="6778" w:hanging="360"/>
      </w:pPr>
    </w:lvl>
    <w:lvl w:ilvl="7" w:tplc="04100019" w:tentative="1">
      <w:start w:val="1"/>
      <w:numFmt w:val="lowerLetter"/>
      <w:lvlText w:val="%8."/>
      <w:lvlJc w:val="left"/>
      <w:pPr>
        <w:ind w:left="7498" w:hanging="360"/>
      </w:pPr>
    </w:lvl>
    <w:lvl w:ilvl="8" w:tplc="0410001B" w:tentative="1">
      <w:start w:val="1"/>
      <w:numFmt w:val="lowerRoman"/>
      <w:lvlText w:val="%9."/>
      <w:lvlJc w:val="right"/>
      <w:pPr>
        <w:ind w:left="8218" w:hanging="180"/>
      </w:pPr>
    </w:lvl>
  </w:abstractNum>
  <w:abstractNum w:abstractNumId="1" w15:restartNumberingAfterBreak="0">
    <w:nsid w:val="2AF81D87"/>
    <w:multiLevelType w:val="hybridMultilevel"/>
    <w:tmpl w:val="A882EC68"/>
    <w:lvl w:ilvl="0" w:tplc="2B76ADDE">
      <w:start w:val="6"/>
      <w:numFmt w:val="bullet"/>
      <w:lvlText w:val="-"/>
      <w:lvlJc w:val="left"/>
      <w:pPr>
        <w:ind w:left="245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31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18" w:hanging="360"/>
      </w:pPr>
      <w:rPr>
        <w:rFonts w:ascii="Wingdings" w:hAnsi="Wingdings" w:hint="default"/>
      </w:rPr>
    </w:lvl>
  </w:abstractNum>
  <w:abstractNum w:abstractNumId="2" w15:restartNumberingAfterBreak="0">
    <w:nsid w:val="41A76A95"/>
    <w:multiLevelType w:val="multilevel"/>
    <w:tmpl w:val="DC460E78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338313116">
    <w:abstractNumId w:val="2"/>
  </w:num>
  <w:num w:numId="2" w16cid:durableId="384110580">
    <w:abstractNumId w:val="1"/>
  </w:num>
  <w:num w:numId="3" w16cid:durableId="82288861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ara Variali">
    <w15:presenceInfo w15:providerId="AD" w15:userId="S::s.variali@fraregsrl.onmicrosoft.com::e2182956-57a5-4e6c-91ea-0cea0cf5fd4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62E"/>
    <w:rsid w:val="0006540F"/>
    <w:rsid w:val="004F73E8"/>
    <w:rsid w:val="0061162E"/>
    <w:rsid w:val="009F112F"/>
    <w:rsid w:val="00A013DC"/>
    <w:rsid w:val="00A777F2"/>
    <w:rsid w:val="00C0038E"/>
    <w:rsid w:val="00C52288"/>
    <w:rsid w:val="00D7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1A6A8"/>
  <w15:chartTrackingRefBased/>
  <w15:docId w15:val="{2F60E44A-9273-4FA5-A016-2189D3576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1162E"/>
    <w:pPr>
      <w:spacing w:after="0" w:line="240" w:lineRule="auto"/>
      <w:ind w:left="2098"/>
    </w:pPr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61162E"/>
    <w:pPr>
      <w:keepNext/>
      <w:numPr>
        <w:numId w:val="1"/>
      </w:numPr>
      <w:ind w:left="2127"/>
      <w:outlineLvl w:val="0"/>
    </w:pPr>
    <w:rPr>
      <w:b/>
      <w:noProof/>
      <w:snapToGrid w:val="0"/>
      <w:kern w:val="28"/>
      <w:sz w:val="16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61162E"/>
    <w:pPr>
      <w:keepNext/>
      <w:numPr>
        <w:ilvl w:val="1"/>
        <w:numId w:val="1"/>
      </w:numPr>
      <w:spacing w:before="240" w:after="60"/>
      <w:ind w:left="2166" w:hanging="578"/>
      <w:outlineLvl w:val="1"/>
    </w:pPr>
    <w:rPr>
      <w:rFonts w:cs="Arial"/>
      <w:b/>
      <w:bCs/>
      <w:iCs/>
      <w:szCs w:val="28"/>
    </w:rPr>
  </w:style>
  <w:style w:type="paragraph" w:styleId="Titolo3">
    <w:name w:val="heading 3"/>
    <w:basedOn w:val="Titolo2"/>
    <w:next w:val="Normale"/>
    <w:link w:val="Titolo3Carattere"/>
    <w:qFormat/>
    <w:rsid w:val="0061162E"/>
    <w:pPr>
      <w:numPr>
        <w:ilvl w:val="2"/>
      </w:numPr>
      <w:ind w:left="2308"/>
      <w:outlineLvl w:val="2"/>
    </w:pPr>
    <w:rPr>
      <w:bCs w:val="0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61162E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61162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61162E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61162E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Titolo8">
    <w:name w:val="heading 8"/>
    <w:basedOn w:val="Normale"/>
    <w:next w:val="Normale"/>
    <w:link w:val="Titolo8Carattere"/>
    <w:qFormat/>
    <w:rsid w:val="0061162E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Titolo9">
    <w:name w:val="heading 9"/>
    <w:basedOn w:val="Normale"/>
    <w:next w:val="Normale"/>
    <w:link w:val="Titolo9Carattere"/>
    <w:qFormat/>
    <w:rsid w:val="0061162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1162E"/>
    <w:rPr>
      <w:rFonts w:ascii="Tahoma" w:eastAsia="Times New Roman" w:hAnsi="Tahoma" w:cs="Times New Roman"/>
      <w:b/>
      <w:noProof/>
      <w:snapToGrid w:val="0"/>
      <w:kern w:val="28"/>
      <w:sz w:val="16"/>
      <w:szCs w:val="20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rsid w:val="0061162E"/>
    <w:rPr>
      <w:rFonts w:ascii="Tahoma" w:eastAsia="Times New Roman" w:hAnsi="Tahoma" w:cs="Arial"/>
      <w:b/>
      <w:bCs/>
      <w:iCs/>
      <w:kern w:val="0"/>
      <w:sz w:val="18"/>
      <w:szCs w:val="28"/>
      <w:lang w:eastAsia="it-IT"/>
      <w14:ligatures w14:val="none"/>
    </w:rPr>
  </w:style>
  <w:style w:type="character" w:customStyle="1" w:styleId="Titolo3Carattere">
    <w:name w:val="Titolo 3 Carattere"/>
    <w:basedOn w:val="Carpredefinitoparagrafo"/>
    <w:link w:val="Titolo3"/>
    <w:rsid w:val="0061162E"/>
    <w:rPr>
      <w:rFonts w:ascii="Tahoma" w:eastAsia="Times New Roman" w:hAnsi="Tahoma" w:cs="Arial"/>
      <w:b/>
      <w:iCs/>
      <w:kern w:val="0"/>
      <w:sz w:val="18"/>
      <w:szCs w:val="26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rsid w:val="0061162E"/>
    <w:rPr>
      <w:rFonts w:ascii="Times New Roman" w:eastAsia="Times New Roman" w:hAnsi="Times New Roman" w:cs="Times New Roman"/>
      <w:b/>
      <w:bCs/>
      <w:kern w:val="0"/>
      <w:sz w:val="28"/>
      <w:szCs w:val="28"/>
      <w:lang w:eastAsia="it-IT"/>
      <w14:ligatures w14:val="none"/>
    </w:rPr>
  </w:style>
  <w:style w:type="character" w:customStyle="1" w:styleId="Titolo5Carattere">
    <w:name w:val="Titolo 5 Carattere"/>
    <w:basedOn w:val="Carpredefinitoparagrafo"/>
    <w:link w:val="Titolo5"/>
    <w:rsid w:val="0061162E"/>
    <w:rPr>
      <w:rFonts w:ascii="Tahoma" w:eastAsia="Times New Roman" w:hAnsi="Tahoma" w:cs="Times New Roman"/>
      <w:b/>
      <w:bCs/>
      <w:i/>
      <w:iCs/>
      <w:kern w:val="0"/>
      <w:sz w:val="26"/>
      <w:szCs w:val="26"/>
      <w:lang w:eastAsia="it-IT"/>
      <w14:ligatures w14:val="none"/>
    </w:rPr>
  </w:style>
  <w:style w:type="character" w:customStyle="1" w:styleId="Titolo6Carattere">
    <w:name w:val="Titolo 6 Carattere"/>
    <w:basedOn w:val="Carpredefinitoparagrafo"/>
    <w:link w:val="Titolo6"/>
    <w:rsid w:val="0061162E"/>
    <w:rPr>
      <w:rFonts w:ascii="Times New Roman" w:eastAsia="Times New Roman" w:hAnsi="Times New Roman" w:cs="Times New Roman"/>
      <w:b/>
      <w:bCs/>
      <w:kern w:val="0"/>
      <w:lang w:eastAsia="it-IT"/>
      <w14:ligatures w14:val="none"/>
    </w:rPr>
  </w:style>
  <w:style w:type="character" w:customStyle="1" w:styleId="Titolo7Carattere">
    <w:name w:val="Titolo 7 Carattere"/>
    <w:basedOn w:val="Carpredefinitoparagrafo"/>
    <w:link w:val="Titolo7"/>
    <w:rsid w:val="0061162E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Titolo8Carattere">
    <w:name w:val="Titolo 8 Carattere"/>
    <w:basedOn w:val="Carpredefinitoparagrafo"/>
    <w:link w:val="Titolo8"/>
    <w:rsid w:val="0061162E"/>
    <w:rPr>
      <w:rFonts w:ascii="Times New Roman" w:eastAsia="Times New Roman" w:hAnsi="Times New Roman" w:cs="Times New Roman"/>
      <w:i/>
      <w:iCs/>
      <w:kern w:val="0"/>
      <w:sz w:val="24"/>
      <w:szCs w:val="24"/>
      <w:lang w:eastAsia="it-IT"/>
      <w14:ligatures w14:val="none"/>
    </w:rPr>
  </w:style>
  <w:style w:type="character" w:customStyle="1" w:styleId="Titolo9Carattere">
    <w:name w:val="Titolo 9 Carattere"/>
    <w:basedOn w:val="Carpredefinitoparagrafo"/>
    <w:link w:val="Titolo9"/>
    <w:rsid w:val="0061162E"/>
    <w:rPr>
      <w:rFonts w:ascii="Arial" w:eastAsia="Times New Roman" w:hAnsi="Arial" w:cs="Arial"/>
      <w:kern w:val="0"/>
      <w:lang w:eastAsia="it-IT"/>
      <w14:ligatures w14:val="none"/>
    </w:rPr>
  </w:style>
  <w:style w:type="paragraph" w:styleId="Intestazione">
    <w:name w:val="header"/>
    <w:link w:val="IntestazioneCarattere"/>
    <w:semiHidden/>
    <w:rsid w:val="0061162E"/>
    <w:pPr>
      <w:tabs>
        <w:tab w:val="center" w:pos="4819"/>
        <w:tab w:val="right" w:pos="9638"/>
      </w:tabs>
      <w:spacing w:after="0" w:line="240" w:lineRule="auto"/>
      <w:jc w:val="center"/>
    </w:pPr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61162E"/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rsid w:val="0061162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61162E"/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Rientrocorpodeltesto">
    <w:name w:val="Body Text Indent"/>
    <w:basedOn w:val="Normale"/>
    <w:link w:val="RientrocorpodeltestoCarattere"/>
    <w:semiHidden/>
    <w:rsid w:val="0061162E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ind w:left="1560"/>
      <w:jc w:val="both"/>
    </w:pPr>
    <w:rPr>
      <w:rFonts w:cs="Tahoma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61162E"/>
    <w:rPr>
      <w:rFonts w:ascii="Tahoma" w:eastAsia="Times New Roman" w:hAnsi="Tahoma" w:cs="Tahoma"/>
      <w:kern w:val="0"/>
      <w:sz w:val="18"/>
      <w:szCs w:val="24"/>
      <w:lang w:eastAsia="it-IT"/>
      <w14:ligatures w14:val="none"/>
    </w:rPr>
  </w:style>
  <w:style w:type="character" w:styleId="Numeropagina">
    <w:name w:val="page number"/>
    <w:semiHidden/>
    <w:rsid w:val="0061162E"/>
    <w:rPr>
      <w:rFonts w:ascii="Tahoma" w:hAnsi="Tahoma"/>
      <w:b/>
      <w:color w:val="808080"/>
      <w:sz w:val="16"/>
    </w:rPr>
  </w:style>
  <w:style w:type="paragraph" w:customStyle="1" w:styleId="intestazionepidipagina">
    <w:name w:val="intestazione piè di pagina"/>
    <w:rsid w:val="0061162E"/>
    <w:pPr>
      <w:spacing w:before="120" w:after="0" w:line="240" w:lineRule="auto"/>
    </w:pPr>
    <w:rPr>
      <w:rFonts w:ascii="Tahoma" w:eastAsia="Times New Roman" w:hAnsi="Tahoma" w:cs="Times New Roman"/>
      <w:color w:val="808080"/>
      <w:kern w:val="0"/>
      <w:sz w:val="16"/>
      <w:szCs w:val="20"/>
      <w:lang w:eastAsia="it-IT"/>
      <w14:ligatures w14:val="none"/>
    </w:rPr>
  </w:style>
  <w:style w:type="paragraph" w:styleId="Paragrafoelenco">
    <w:name w:val="List Paragraph"/>
    <w:basedOn w:val="Normale"/>
    <w:uiPriority w:val="34"/>
    <w:qFormat/>
    <w:rsid w:val="0061162E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61162E"/>
    <w:rPr>
      <w:color w:val="0563C1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6116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116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1162E"/>
    <w:rPr>
      <w:rFonts w:ascii="Tahoma" w:eastAsia="Times New Roman" w:hAnsi="Tahoma" w:cs="Times New Roman"/>
      <w:kern w:val="0"/>
      <w:sz w:val="2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hyperlink" Target="mailto:comune.cavargna@pec.regione.lombardia.it" TargetMode="External"/><Relationship Id="rId10" Type="http://schemas.openxmlformats.org/officeDocument/2006/relationships/comments" Target="comments.xml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nfo@comune.cavargna.c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f7eb5f-639a-4bc3-b40f-9030e23b86ea" xsi:nil="true"/>
    <lcf76f155ced4ddcb4097134ff3c332f xmlns="a628d6e8-67ae-4c2b-a754-6b269d2ff17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7EDCC3B31A0546ADF8CA93D630E17D" ma:contentTypeVersion="8" ma:contentTypeDescription="Creare un nuovo documento." ma:contentTypeScope="" ma:versionID="02fde84d58151b0ebff886875e6e3621">
  <xsd:schema xmlns:xsd="http://www.w3.org/2001/XMLSchema" xmlns:xs="http://www.w3.org/2001/XMLSchema" xmlns:p="http://schemas.microsoft.com/office/2006/metadata/properties" xmlns:ns2="a628d6e8-67ae-4c2b-a754-6b269d2ff179" xmlns:ns3="a2f7eb5f-639a-4bc3-b40f-9030e23b86ea" targetNamespace="http://schemas.microsoft.com/office/2006/metadata/properties" ma:root="true" ma:fieldsID="eed7bdc8911ee08aa960843d0b69422b" ns2:_="" ns3:_="">
    <xsd:import namespace="a628d6e8-67ae-4c2b-a754-6b269d2ff179"/>
    <xsd:import namespace="a2f7eb5f-639a-4bc3-b40f-9030e23b86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8d6e8-67ae-4c2b-a754-6b269d2ff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8d611100-a039-4786-a4a0-823ca1c8e9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f7eb5f-639a-4bc3-b40f-9030e23b86e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3a747d4-e1bc-4a8a-8f2e-79b5c3b04b57}" ma:internalName="TaxCatchAll" ma:showField="CatchAllData" ma:web="a2f7eb5f-639a-4bc3-b40f-9030e23b86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760AB3-E5FB-4494-8C25-6163E1AD3584}">
  <ds:schemaRefs>
    <ds:schemaRef ds:uri="http://schemas.microsoft.com/office/2006/metadata/properties"/>
    <ds:schemaRef ds:uri="http://schemas.microsoft.com/office/infopath/2007/PartnerControls"/>
    <ds:schemaRef ds:uri="a2f7eb5f-639a-4bc3-b40f-9030e23b86ea"/>
    <ds:schemaRef ds:uri="a628d6e8-67ae-4c2b-a754-6b269d2ff179"/>
  </ds:schemaRefs>
</ds:datastoreItem>
</file>

<file path=customXml/itemProps2.xml><?xml version="1.0" encoding="utf-8"?>
<ds:datastoreItem xmlns:ds="http://schemas.openxmlformats.org/officeDocument/2006/customXml" ds:itemID="{8C86E853-FAFC-459A-B55B-35FBC9D724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812322-ADCD-4083-85B1-3D4C914AEA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28d6e8-67ae-4c2b-a754-6b269d2ff179"/>
    <ds:schemaRef ds:uri="a2f7eb5f-639a-4bc3-b40f-9030e23b86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1402</Words>
  <Characters>7997</Characters>
  <Application>Microsoft Office Word</Application>
  <DocSecurity>0</DocSecurity>
  <Lines>66</Lines>
  <Paragraphs>18</Paragraphs>
  <ScaleCrop>false</ScaleCrop>
  <Company/>
  <LinksUpToDate>false</LinksUpToDate>
  <CharactersWithSpaces>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Variali</dc:creator>
  <cp:keywords/>
  <dc:description/>
  <cp:lastModifiedBy>Fiorella</cp:lastModifiedBy>
  <cp:revision>3</cp:revision>
  <dcterms:created xsi:type="dcterms:W3CDTF">2023-07-13T13:16:00Z</dcterms:created>
  <dcterms:modified xsi:type="dcterms:W3CDTF">2023-08-07T06:41:00Z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0x010100587EDCC3B31A0546ADF8CA93D630E17D</vt:lpwstr>
  </property>
</Properties>
</file>